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A697F4" w14:textId="77777777" w:rsidR="003A7C81" w:rsidRPr="005C56E3" w:rsidRDefault="003A7C81" w:rsidP="005C56E3">
      <w:pPr>
        <w:bidi/>
        <w:spacing w:before="240" w:line="276" w:lineRule="auto"/>
        <w:ind w:left="180"/>
        <w:rPr>
          <w:rFonts w:ascii="Sakkal Majalla" w:hAnsi="Sakkal Majalla" w:cs="Sakkal Majalla"/>
          <w:b/>
          <w:bCs/>
          <w:sz w:val="32"/>
          <w:szCs w:val="32"/>
          <w:u w:val="single"/>
          <w:rtl/>
          <w:lang w:bidi="ar-AE"/>
        </w:rPr>
      </w:pPr>
      <w:r w:rsidRPr="005C56E3">
        <w:rPr>
          <w:rFonts w:ascii="Sakkal Majalla" w:hAnsi="Sakkal Majalla" w:cs="Sakkal Majalla"/>
          <w:b/>
          <w:bCs/>
          <w:sz w:val="32"/>
          <w:szCs w:val="32"/>
          <w:u w:val="single"/>
          <w:rtl/>
          <w:lang w:bidi="ar-AE"/>
        </w:rPr>
        <w:t xml:space="preserve">29 ابريل 2024 </w:t>
      </w:r>
    </w:p>
    <w:p w14:paraId="142049FA" w14:textId="77777777" w:rsidR="003A7C81" w:rsidRPr="005C56E3" w:rsidRDefault="003A7C81" w:rsidP="005C56E3">
      <w:pPr>
        <w:bidi/>
        <w:spacing w:before="240" w:line="276" w:lineRule="auto"/>
        <w:ind w:left="180"/>
        <w:jc w:val="center"/>
        <w:rPr>
          <w:rFonts w:ascii="Sakkal Majalla" w:hAnsi="Sakkal Majalla" w:cs="Sakkal Majalla"/>
          <w:b/>
          <w:bCs/>
          <w:sz w:val="32"/>
          <w:szCs w:val="32"/>
          <w:u w:val="single"/>
          <w:rtl/>
          <w:lang w:bidi="ar-AE"/>
        </w:rPr>
      </w:pPr>
      <w:r w:rsidRPr="005C56E3">
        <w:rPr>
          <w:rFonts w:ascii="Sakkal Majalla" w:hAnsi="Sakkal Majalla" w:cs="Sakkal Majalla"/>
          <w:b/>
          <w:bCs/>
          <w:sz w:val="32"/>
          <w:szCs w:val="32"/>
          <w:u w:val="single"/>
          <w:rtl/>
          <w:lang w:bidi="ar-AE"/>
        </w:rPr>
        <w:t>لدى محكمة الفجيرة الاتحادية</w:t>
      </w:r>
    </w:p>
    <w:p w14:paraId="35C2C999" w14:textId="77777777" w:rsidR="003A7C81" w:rsidRPr="005C56E3" w:rsidRDefault="003A7C81" w:rsidP="005C56E3">
      <w:pPr>
        <w:bidi/>
        <w:spacing w:before="240" w:line="276" w:lineRule="auto"/>
        <w:ind w:left="180"/>
        <w:jc w:val="center"/>
        <w:rPr>
          <w:rFonts w:ascii="Sakkal Majalla" w:hAnsi="Sakkal Majalla" w:cs="Sakkal Majalla"/>
          <w:b/>
          <w:bCs/>
          <w:sz w:val="32"/>
          <w:szCs w:val="32"/>
          <w:u w:val="single"/>
          <w:rtl/>
          <w:lang w:bidi="ar-AE"/>
        </w:rPr>
      </w:pPr>
      <w:r w:rsidRPr="005C56E3">
        <w:rPr>
          <w:rFonts w:ascii="Sakkal Majalla" w:hAnsi="Sakkal Majalla" w:cs="Sakkal Majalla"/>
          <w:b/>
          <w:bCs/>
          <w:sz w:val="32"/>
          <w:szCs w:val="32"/>
          <w:u w:val="single"/>
          <w:rtl/>
          <w:lang w:bidi="ar-AE"/>
        </w:rPr>
        <w:t xml:space="preserve">مذكرة جوابية </w:t>
      </w:r>
    </w:p>
    <w:p w14:paraId="0CBCBAE4" w14:textId="6209D33D" w:rsidR="003A7C81" w:rsidRDefault="003A7C81" w:rsidP="005C56E3">
      <w:pPr>
        <w:bidi/>
        <w:spacing w:before="240" w:line="276" w:lineRule="auto"/>
        <w:ind w:left="180"/>
        <w:jc w:val="center"/>
        <w:rPr>
          <w:rFonts w:ascii="Sakkal Majalla" w:hAnsi="Sakkal Majalla" w:cs="Sakkal Majalla"/>
          <w:b/>
          <w:bCs/>
          <w:sz w:val="32"/>
          <w:szCs w:val="32"/>
          <w:u w:val="single"/>
          <w:rtl/>
          <w:lang w:bidi="ar-AE"/>
        </w:rPr>
      </w:pPr>
      <w:r w:rsidRPr="005C56E3">
        <w:rPr>
          <w:rFonts w:ascii="Sakkal Majalla" w:hAnsi="Sakkal Majalla" w:cs="Sakkal Majalla"/>
          <w:b/>
          <w:bCs/>
          <w:sz w:val="32"/>
          <w:szCs w:val="32"/>
          <w:u w:val="single"/>
          <w:rtl/>
          <w:lang w:bidi="ar-AE"/>
        </w:rPr>
        <w:t xml:space="preserve">في الدعوى </w:t>
      </w:r>
      <w:r w:rsidR="00484ACA" w:rsidRPr="005C56E3">
        <w:rPr>
          <w:rFonts w:ascii="Sakkal Majalla" w:hAnsi="Sakkal Majalla" w:cs="Sakkal Majalla" w:hint="cs"/>
          <w:b/>
          <w:bCs/>
          <w:sz w:val="32"/>
          <w:szCs w:val="32"/>
          <w:u w:val="single"/>
          <w:rtl/>
          <w:lang w:bidi="ar-AE"/>
        </w:rPr>
        <w:t>رقم 184</w:t>
      </w:r>
      <w:r w:rsidRPr="005C56E3">
        <w:rPr>
          <w:rFonts w:ascii="Sakkal Majalla" w:hAnsi="Sakkal Majalla" w:cs="Sakkal Majalla"/>
          <w:b/>
          <w:bCs/>
          <w:sz w:val="32"/>
          <w:szCs w:val="32"/>
          <w:u w:val="single"/>
          <w:rtl/>
          <w:lang w:bidi="ar-AE"/>
        </w:rPr>
        <w:t>/2024 عمالي جزئي</w:t>
      </w:r>
    </w:p>
    <w:p w14:paraId="1C728898" w14:textId="39FB5517" w:rsidR="00484ACA" w:rsidRPr="005C56E3" w:rsidRDefault="005F6D54" w:rsidP="00484ACA">
      <w:pPr>
        <w:bidi/>
        <w:spacing w:before="240" w:line="276" w:lineRule="auto"/>
        <w:ind w:left="180"/>
        <w:jc w:val="center"/>
        <w:rPr>
          <w:rFonts w:ascii="Sakkal Majalla" w:hAnsi="Sakkal Majalla" w:cs="Sakkal Majalla"/>
          <w:b/>
          <w:bCs/>
          <w:sz w:val="32"/>
          <w:szCs w:val="32"/>
          <w:u w:val="single"/>
          <w:rtl/>
          <w:lang w:bidi="ar-AE"/>
        </w:rPr>
      </w:pPr>
      <w:r>
        <w:rPr>
          <w:rFonts w:ascii="Sakkal Majalla" w:hAnsi="Sakkal Majalla" w:cs="Sakkal Majalla" w:hint="cs"/>
          <w:b/>
          <w:bCs/>
          <w:sz w:val="32"/>
          <w:szCs w:val="32"/>
          <w:u w:val="single"/>
          <w:rtl/>
          <w:lang w:bidi="ar-AE"/>
        </w:rPr>
        <w:t xml:space="preserve">والدعوى المتقابلة </w:t>
      </w:r>
      <w:r w:rsidR="00484ACA">
        <w:rPr>
          <w:rFonts w:ascii="Sakkal Majalla" w:hAnsi="Sakkal Majalla" w:cs="Sakkal Majalla" w:hint="cs"/>
          <w:b/>
          <w:bCs/>
          <w:sz w:val="32"/>
          <w:szCs w:val="32"/>
          <w:u w:val="single"/>
          <w:rtl/>
          <w:lang w:bidi="ar-AE"/>
        </w:rPr>
        <w:t xml:space="preserve">رقم 376/2024 </w:t>
      </w:r>
      <w:r w:rsidR="003E653D">
        <w:rPr>
          <w:rFonts w:ascii="Sakkal Majalla" w:hAnsi="Sakkal Majalla" w:cs="Sakkal Majalla" w:hint="cs"/>
          <w:b/>
          <w:bCs/>
          <w:sz w:val="32"/>
          <w:szCs w:val="32"/>
          <w:u w:val="single"/>
          <w:rtl/>
          <w:lang w:bidi="ar-AE"/>
        </w:rPr>
        <w:t>عمالي</w:t>
      </w:r>
    </w:p>
    <w:p w14:paraId="3F5A7B2B" w14:textId="77777777" w:rsidR="003A7C81" w:rsidRPr="005C56E3" w:rsidRDefault="003A7C81" w:rsidP="005C56E3">
      <w:pPr>
        <w:bidi/>
        <w:spacing w:before="240" w:line="276" w:lineRule="auto"/>
        <w:ind w:left="180"/>
        <w:jc w:val="both"/>
        <w:rPr>
          <w:rFonts w:ascii="Sakkal Majalla" w:hAnsi="Sakkal Majalla" w:cs="Sakkal Majalla"/>
          <w:b/>
          <w:bCs/>
          <w:sz w:val="32"/>
          <w:szCs w:val="32"/>
          <w:rtl/>
          <w:lang w:bidi="ar-AE"/>
        </w:rPr>
      </w:pPr>
      <w:r w:rsidRPr="005C56E3">
        <w:rPr>
          <w:rFonts w:ascii="Sakkal Majalla" w:hAnsi="Sakkal Majalla" w:cs="Sakkal Majalla"/>
          <w:b/>
          <w:bCs/>
          <w:sz w:val="32"/>
          <w:szCs w:val="32"/>
          <w:rtl/>
          <w:lang w:bidi="ar-AE"/>
        </w:rPr>
        <w:t xml:space="preserve">مقدمة من: </w:t>
      </w:r>
    </w:p>
    <w:p w14:paraId="0D33FF42" w14:textId="058B62C3" w:rsidR="003A7C81" w:rsidRPr="005C56E3" w:rsidRDefault="003A7C81" w:rsidP="005C56E3">
      <w:pPr>
        <w:bidi/>
        <w:spacing w:before="240" w:line="276" w:lineRule="auto"/>
        <w:ind w:left="180"/>
        <w:jc w:val="both"/>
        <w:rPr>
          <w:rFonts w:ascii="Sakkal Majalla" w:hAnsi="Sakkal Majalla" w:cs="Sakkal Majalla"/>
          <w:b/>
          <w:bCs/>
          <w:sz w:val="32"/>
          <w:szCs w:val="32"/>
          <w:rtl/>
          <w:lang w:bidi="ar-AE"/>
        </w:rPr>
      </w:pPr>
      <w:r w:rsidRPr="00F6755C">
        <w:rPr>
          <w:rFonts w:ascii="Sakkal Majalla" w:hAnsi="Sakkal Majalla" w:cs="Sakkal Majalla"/>
          <w:b/>
          <w:bCs/>
          <w:sz w:val="32"/>
          <w:szCs w:val="32"/>
          <w:u w:val="single"/>
          <w:rtl/>
          <w:lang w:bidi="ar-AE"/>
        </w:rPr>
        <w:t xml:space="preserve"> المدعى عليه </w:t>
      </w:r>
      <w:r w:rsidR="005F6D54" w:rsidRPr="00F6755C">
        <w:rPr>
          <w:rFonts w:ascii="Sakkal Majalla" w:hAnsi="Sakkal Majalla" w:cs="Sakkal Majalla" w:hint="cs"/>
          <w:b/>
          <w:bCs/>
          <w:sz w:val="32"/>
          <w:szCs w:val="32"/>
          <w:u w:val="single"/>
          <w:rtl/>
          <w:lang w:bidi="ar-AE"/>
        </w:rPr>
        <w:t>أصليا</w:t>
      </w:r>
      <w:r w:rsidR="005D1394" w:rsidRPr="00F6755C">
        <w:rPr>
          <w:rFonts w:ascii="Sakkal Majalla" w:hAnsi="Sakkal Majalla" w:cs="Sakkal Majalla" w:hint="cs"/>
          <w:b/>
          <w:bCs/>
          <w:sz w:val="32"/>
          <w:szCs w:val="32"/>
          <w:u w:val="single"/>
          <w:rtl/>
          <w:lang w:bidi="ar-AE"/>
        </w:rPr>
        <w:t>ً</w:t>
      </w:r>
      <w:r w:rsidR="00C9499A" w:rsidRPr="00F6755C">
        <w:rPr>
          <w:rFonts w:ascii="Sakkal Majalla" w:hAnsi="Sakkal Majalla" w:cs="Sakkal Majalla"/>
          <w:b/>
          <w:bCs/>
          <w:sz w:val="32"/>
          <w:szCs w:val="32"/>
          <w:u w:val="single"/>
          <w:lang w:bidi="ar-AE"/>
        </w:rPr>
        <w:t xml:space="preserve"> </w:t>
      </w:r>
      <w:r w:rsidR="006D6C98" w:rsidRPr="00F6755C">
        <w:rPr>
          <w:rFonts w:ascii="Sakkal Majalla" w:hAnsi="Sakkal Majalla" w:cs="Sakkal Majalla" w:hint="cs"/>
          <w:b/>
          <w:bCs/>
          <w:sz w:val="32"/>
          <w:szCs w:val="32"/>
          <w:u w:val="single"/>
          <w:rtl/>
          <w:lang w:bidi="ar-AE"/>
        </w:rPr>
        <w:t>(المدعي تقابلاً)</w:t>
      </w:r>
      <w:r w:rsidR="006D6C98">
        <w:rPr>
          <w:rFonts w:ascii="Sakkal Majalla" w:hAnsi="Sakkal Majalla" w:cs="Sakkal Majalla" w:hint="cs"/>
          <w:b/>
          <w:bCs/>
          <w:sz w:val="32"/>
          <w:szCs w:val="32"/>
          <w:rtl/>
          <w:lang w:bidi="ar-AE"/>
        </w:rPr>
        <w:t xml:space="preserve"> </w:t>
      </w:r>
      <w:r w:rsidRPr="005C56E3">
        <w:rPr>
          <w:rFonts w:ascii="Sakkal Majalla" w:hAnsi="Sakkal Majalla" w:cs="Sakkal Majalla"/>
          <w:b/>
          <w:bCs/>
          <w:sz w:val="32"/>
          <w:szCs w:val="32"/>
          <w:rtl/>
          <w:lang w:bidi="ar-AE"/>
        </w:rPr>
        <w:t xml:space="preserve">/ باول توماس </w:t>
      </w:r>
      <w:proofErr w:type="spellStart"/>
      <w:r w:rsidRPr="005C56E3">
        <w:rPr>
          <w:rFonts w:ascii="Sakkal Majalla" w:hAnsi="Sakkal Majalla" w:cs="Sakkal Majalla"/>
          <w:b/>
          <w:bCs/>
          <w:sz w:val="32"/>
          <w:szCs w:val="32"/>
          <w:rtl/>
          <w:lang w:bidi="ar-AE"/>
        </w:rPr>
        <w:t>ديشبورن</w:t>
      </w:r>
      <w:proofErr w:type="spellEnd"/>
      <w:r w:rsidRPr="005C56E3">
        <w:rPr>
          <w:rFonts w:ascii="Sakkal Majalla" w:hAnsi="Sakkal Majalla" w:cs="Sakkal Majalla"/>
          <w:b/>
          <w:bCs/>
          <w:sz w:val="32"/>
          <w:szCs w:val="32"/>
          <w:rtl/>
          <w:lang w:bidi="ar-AE"/>
        </w:rPr>
        <w:t xml:space="preserve"> </w:t>
      </w:r>
    </w:p>
    <w:p w14:paraId="1ED44A44" w14:textId="77777777" w:rsidR="003A7C81" w:rsidRPr="005C56E3" w:rsidRDefault="003A7C81" w:rsidP="005C56E3">
      <w:pPr>
        <w:bidi/>
        <w:spacing w:before="240" w:after="0" w:line="276" w:lineRule="auto"/>
        <w:ind w:left="180"/>
        <w:jc w:val="right"/>
        <w:rPr>
          <w:rFonts w:ascii="Sakkal Majalla" w:hAnsi="Sakkal Majalla" w:cs="Sakkal Majalla"/>
          <w:b/>
          <w:bCs/>
          <w:sz w:val="32"/>
          <w:szCs w:val="32"/>
          <w:rtl/>
          <w:lang w:bidi="ar-AE"/>
        </w:rPr>
      </w:pPr>
      <w:r w:rsidRPr="005C56E3">
        <w:rPr>
          <w:rFonts w:ascii="Sakkal Majalla" w:hAnsi="Sakkal Majalla" w:cs="Sakkal Majalla"/>
          <w:b/>
          <w:bCs/>
          <w:sz w:val="32"/>
          <w:szCs w:val="32"/>
          <w:rtl/>
          <w:lang w:bidi="ar-AE"/>
        </w:rPr>
        <w:t>بوكالة المحامي / سعيد عبد الله السويدي</w:t>
      </w:r>
    </w:p>
    <w:p w14:paraId="5131CA86" w14:textId="77777777" w:rsidR="003A7C81" w:rsidRDefault="003A7C81" w:rsidP="005C56E3">
      <w:pPr>
        <w:bidi/>
        <w:spacing w:before="240" w:line="276" w:lineRule="auto"/>
        <w:ind w:left="180"/>
        <w:jc w:val="center"/>
        <w:rPr>
          <w:rFonts w:ascii="Sakkal Majalla" w:hAnsi="Sakkal Majalla" w:cs="Sakkal Majalla"/>
          <w:b/>
          <w:bCs/>
          <w:sz w:val="32"/>
          <w:szCs w:val="32"/>
          <w:rtl/>
          <w:lang w:bidi="ar-AE"/>
        </w:rPr>
      </w:pPr>
      <w:r w:rsidRPr="005C56E3">
        <w:rPr>
          <w:rFonts w:ascii="Sakkal Majalla" w:hAnsi="Sakkal Majalla" w:cs="Sakkal Majalla"/>
          <w:b/>
          <w:bCs/>
          <w:sz w:val="32"/>
          <w:szCs w:val="32"/>
          <w:rtl/>
          <w:lang w:bidi="ar-AE"/>
        </w:rPr>
        <w:t>ضــــــــــــــــــــــــــــــــــــــــــــــــــــــــد</w:t>
      </w:r>
    </w:p>
    <w:p w14:paraId="0AC47685" w14:textId="5B2E991A" w:rsidR="00484ACA" w:rsidRDefault="00484ACA" w:rsidP="00484ACA">
      <w:pPr>
        <w:bidi/>
        <w:spacing w:before="240" w:line="276" w:lineRule="auto"/>
        <w:ind w:left="180"/>
        <w:rPr>
          <w:rFonts w:ascii="Sakkal Majalla" w:hAnsi="Sakkal Majalla" w:cs="Sakkal Majalla"/>
          <w:b/>
          <w:bCs/>
          <w:sz w:val="32"/>
          <w:szCs w:val="32"/>
          <w:rtl/>
          <w:lang w:bidi="ar-AE"/>
        </w:rPr>
      </w:pPr>
      <w:r w:rsidRPr="005C56E3">
        <w:rPr>
          <w:rFonts w:ascii="Sakkal Majalla" w:hAnsi="Sakkal Majalla" w:cs="Sakkal Majalla"/>
          <w:b/>
          <w:bCs/>
          <w:sz w:val="32"/>
          <w:szCs w:val="32"/>
          <w:u w:val="single"/>
          <w:rtl/>
          <w:lang w:bidi="ar-AE"/>
        </w:rPr>
        <w:t>المدعية</w:t>
      </w:r>
      <w:r w:rsidR="005F6D54">
        <w:rPr>
          <w:rFonts w:ascii="Sakkal Majalla" w:hAnsi="Sakkal Majalla" w:cs="Sakkal Majalla" w:hint="cs"/>
          <w:b/>
          <w:bCs/>
          <w:sz w:val="32"/>
          <w:szCs w:val="32"/>
          <w:u w:val="single"/>
          <w:rtl/>
          <w:lang w:bidi="ar-AE"/>
        </w:rPr>
        <w:t xml:space="preserve"> أصليا</w:t>
      </w:r>
      <w:r w:rsidR="005D1394">
        <w:rPr>
          <w:rFonts w:ascii="Sakkal Majalla" w:hAnsi="Sakkal Majalla" w:cs="Sakkal Majalla" w:hint="cs"/>
          <w:b/>
          <w:bCs/>
          <w:sz w:val="32"/>
          <w:szCs w:val="32"/>
          <w:u w:val="single"/>
          <w:rtl/>
          <w:lang w:bidi="ar-AE"/>
        </w:rPr>
        <w:t>ً</w:t>
      </w:r>
      <w:r w:rsidR="006D6C98">
        <w:rPr>
          <w:rFonts w:ascii="Sakkal Majalla" w:hAnsi="Sakkal Majalla" w:cs="Sakkal Majalla" w:hint="cs"/>
          <w:b/>
          <w:bCs/>
          <w:sz w:val="32"/>
          <w:szCs w:val="32"/>
          <w:u w:val="single"/>
          <w:rtl/>
          <w:lang w:bidi="ar-AE"/>
        </w:rPr>
        <w:t>( المدعي عليها تقابلاً )</w:t>
      </w:r>
      <w:r w:rsidRPr="005C56E3">
        <w:rPr>
          <w:rFonts w:ascii="Sakkal Majalla" w:hAnsi="Sakkal Majalla" w:cs="Sakkal Majalla"/>
          <w:b/>
          <w:bCs/>
          <w:sz w:val="32"/>
          <w:szCs w:val="32"/>
          <w:rtl/>
          <w:lang w:bidi="ar-AE"/>
        </w:rPr>
        <w:t xml:space="preserve"> / شركة البروج للاستثمارات البترولية </w:t>
      </w:r>
      <w:r w:rsidRPr="005C56E3">
        <w:rPr>
          <w:rFonts w:ascii="Sakkal Majalla" w:hAnsi="Sakkal Majalla" w:cs="Sakkal Majalla" w:hint="cs"/>
          <w:b/>
          <w:bCs/>
          <w:sz w:val="32"/>
          <w:szCs w:val="32"/>
          <w:rtl/>
          <w:lang w:bidi="ar-AE"/>
        </w:rPr>
        <w:t>والغاز م</w:t>
      </w:r>
      <w:r w:rsidRPr="005C56E3">
        <w:rPr>
          <w:rFonts w:ascii="Sakkal Majalla" w:hAnsi="Sakkal Majalla" w:cs="Sakkal Majalla"/>
          <w:b/>
          <w:bCs/>
          <w:sz w:val="32"/>
          <w:szCs w:val="32"/>
          <w:rtl/>
          <w:lang w:bidi="ar-AE"/>
        </w:rPr>
        <w:t xml:space="preserve"> </w:t>
      </w:r>
      <w:proofErr w:type="spellStart"/>
      <w:r w:rsidRPr="005C56E3">
        <w:rPr>
          <w:rFonts w:ascii="Sakkal Majalla" w:hAnsi="Sakkal Majalla" w:cs="Sakkal Majalla"/>
          <w:b/>
          <w:bCs/>
          <w:sz w:val="32"/>
          <w:szCs w:val="32"/>
          <w:rtl/>
          <w:lang w:bidi="ar-AE"/>
        </w:rPr>
        <w:t>م</w:t>
      </w:r>
      <w:proofErr w:type="spellEnd"/>
      <w:r w:rsidRPr="005C56E3">
        <w:rPr>
          <w:rFonts w:ascii="Sakkal Majalla" w:hAnsi="Sakkal Majalla" w:cs="Sakkal Majalla"/>
          <w:b/>
          <w:bCs/>
          <w:sz w:val="32"/>
          <w:szCs w:val="32"/>
          <w:rtl/>
          <w:lang w:bidi="ar-AE"/>
        </w:rPr>
        <w:t xml:space="preserve"> ح </w:t>
      </w:r>
    </w:p>
    <w:p w14:paraId="137F1AA7" w14:textId="77777777" w:rsidR="003A7C81" w:rsidRPr="00484ACA" w:rsidRDefault="003A7C81" w:rsidP="005C56E3">
      <w:pPr>
        <w:bidi/>
        <w:spacing w:before="240" w:line="276" w:lineRule="auto"/>
        <w:ind w:left="180"/>
        <w:jc w:val="both"/>
        <w:rPr>
          <w:rFonts w:ascii="Sakkal Majalla" w:hAnsi="Sakkal Majalla" w:cs="Sakkal Majalla"/>
          <w:b/>
          <w:bCs/>
          <w:sz w:val="32"/>
          <w:szCs w:val="32"/>
          <w:u w:val="single"/>
          <w:rtl/>
        </w:rPr>
      </w:pPr>
      <w:r w:rsidRPr="00484ACA">
        <w:rPr>
          <w:rFonts w:ascii="Sakkal Majalla" w:hAnsi="Sakkal Majalla" w:cs="Sakkal Majalla"/>
          <w:b/>
          <w:bCs/>
          <w:sz w:val="32"/>
          <w:szCs w:val="32"/>
          <w:u w:val="single"/>
          <w:rtl/>
        </w:rPr>
        <w:t xml:space="preserve">أولا: الوقائع </w:t>
      </w:r>
    </w:p>
    <w:p w14:paraId="0E2E3656" w14:textId="13AA73D5" w:rsidR="003A7C81" w:rsidRPr="005C56E3" w:rsidRDefault="003A7C81" w:rsidP="005C56E3">
      <w:pPr>
        <w:bidi/>
        <w:spacing w:before="240" w:line="276" w:lineRule="auto"/>
        <w:ind w:left="180"/>
        <w:jc w:val="both"/>
        <w:rPr>
          <w:rFonts w:ascii="Sakkal Majalla" w:hAnsi="Sakkal Majalla" w:cs="Sakkal Majalla"/>
          <w:b/>
          <w:bCs/>
          <w:sz w:val="32"/>
          <w:szCs w:val="32"/>
          <w:rtl/>
        </w:rPr>
      </w:pPr>
      <w:r w:rsidRPr="005C56E3">
        <w:rPr>
          <w:rFonts w:ascii="Sakkal Majalla" w:hAnsi="Sakkal Majalla" w:cs="Sakkal Majalla"/>
          <w:b/>
          <w:bCs/>
          <w:sz w:val="32"/>
          <w:szCs w:val="32"/>
          <w:rtl/>
        </w:rPr>
        <w:t>يتمسك المدعى عليه أصليا</w:t>
      </w:r>
      <w:r w:rsidR="005D1394">
        <w:rPr>
          <w:rFonts w:ascii="Sakkal Majalla" w:hAnsi="Sakkal Majalla" w:cs="Sakkal Majalla" w:hint="cs"/>
          <w:b/>
          <w:bCs/>
          <w:sz w:val="32"/>
          <w:szCs w:val="32"/>
          <w:rtl/>
        </w:rPr>
        <w:t>ً</w:t>
      </w:r>
      <w:r w:rsidRPr="005C56E3">
        <w:rPr>
          <w:rFonts w:ascii="Sakkal Majalla" w:hAnsi="Sakkal Majalla" w:cs="Sakkal Majalla"/>
          <w:b/>
          <w:bCs/>
          <w:sz w:val="32"/>
          <w:szCs w:val="32"/>
          <w:rtl/>
        </w:rPr>
        <w:t xml:space="preserve"> </w:t>
      </w:r>
      <w:r w:rsidR="006D6C98">
        <w:rPr>
          <w:rFonts w:ascii="Sakkal Majalla" w:hAnsi="Sakkal Majalla" w:cs="Sakkal Majalla" w:hint="cs"/>
          <w:b/>
          <w:bCs/>
          <w:sz w:val="32"/>
          <w:szCs w:val="32"/>
          <w:rtl/>
        </w:rPr>
        <w:t>(</w:t>
      </w:r>
      <w:r w:rsidRPr="005C56E3">
        <w:rPr>
          <w:rFonts w:ascii="Sakkal Majalla" w:hAnsi="Sakkal Majalla" w:cs="Sakkal Majalla"/>
          <w:b/>
          <w:bCs/>
          <w:sz w:val="32"/>
          <w:szCs w:val="32"/>
          <w:rtl/>
        </w:rPr>
        <w:t>المدعي تقابلا</w:t>
      </w:r>
      <w:r w:rsidR="005D1394">
        <w:rPr>
          <w:rFonts w:ascii="Sakkal Majalla" w:hAnsi="Sakkal Majalla" w:cs="Sakkal Majalla" w:hint="cs"/>
          <w:b/>
          <w:bCs/>
          <w:sz w:val="32"/>
          <w:szCs w:val="32"/>
          <w:rtl/>
        </w:rPr>
        <w:t>ً</w:t>
      </w:r>
      <w:r w:rsidR="006D6C98">
        <w:rPr>
          <w:rFonts w:ascii="Sakkal Majalla" w:hAnsi="Sakkal Majalla" w:cs="Sakkal Majalla" w:hint="cs"/>
          <w:b/>
          <w:bCs/>
          <w:sz w:val="32"/>
          <w:szCs w:val="32"/>
          <w:rtl/>
        </w:rPr>
        <w:t>)</w:t>
      </w:r>
      <w:r w:rsidRPr="005C56E3">
        <w:rPr>
          <w:rFonts w:ascii="Sakkal Majalla" w:hAnsi="Sakkal Majalla" w:cs="Sakkal Majalla"/>
          <w:b/>
          <w:bCs/>
          <w:sz w:val="32"/>
          <w:szCs w:val="32"/>
          <w:rtl/>
        </w:rPr>
        <w:t xml:space="preserve"> بجميع المذكرات السابق تقديمها </w:t>
      </w:r>
      <w:r w:rsidR="005F6D54" w:rsidRPr="005C56E3">
        <w:rPr>
          <w:rFonts w:ascii="Sakkal Majalla" w:hAnsi="Sakkal Majalla" w:cs="Sakkal Majalla"/>
          <w:b/>
          <w:bCs/>
          <w:sz w:val="32"/>
          <w:szCs w:val="32"/>
          <w:rtl/>
        </w:rPr>
        <w:t>واعتباره</w:t>
      </w:r>
      <w:r w:rsidR="005F6D54">
        <w:rPr>
          <w:rFonts w:ascii="Sakkal Majalla" w:hAnsi="Sakkal Majalla" w:cs="Sakkal Majalla" w:hint="cs"/>
          <w:b/>
          <w:bCs/>
          <w:sz w:val="32"/>
          <w:szCs w:val="32"/>
          <w:rtl/>
        </w:rPr>
        <w:t xml:space="preserve">ا </w:t>
      </w:r>
      <w:r w:rsidR="005F6D54" w:rsidRPr="005C56E3">
        <w:rPr>
          <w:rFonts w:ascii="Sakkal Majalla" w:hAnsi="Sakkal Majalla" w:cs="Sakkal Majalla"/>
          <w:b/>
          <w:bCs/>
          <w:sz w:val="32"/>
          <w:szCs w:val="32"/>
          <w:rtl/>
        </w:rPr>
        <w:t>جز</w:t>
      </w:r>
      <w:r w:rsidR="005F6D54">
        <w:rPr>
          <w:rFonts w:ascii="Sakkal Majalla" w:hAnsi="Sakkal Majalla" w:cs="Sakkal Majalla" w:hint="cs"/>
          <w:b/>
          <w:bCs/>
          <w:sz w:val="32"/>
          <w:szCs w:val="32"/>
          <w:rtl/>
        </w:rPr>
        <w:t>ء</w:t>
      </w:r>
      <w:r w:rsidR="005F6D54" w:rsidRPr="005C56E3">
        <w:rPr>
          <w:rFonts w:ascii="Sakkal Majalla" w:hAnsi="Sakkal Majalla" w:cs="Sakkal Majalla"/>
          <w:b/>
          <w:bCs/>
          <w:sz w:val="32"/>
          <w:szCs w:val="32"/>
          <w:rtl/>
        </w:rPr>
        <w:t xml:space="preserve"> </w:t>
      </w:r>
      <w:r w:rsidRPr="005C56E3">
        <w:rPr>
          <w:rFonts w:ascii="Sakkal Majalla" w:hAnsi="Sakkal Majalla" w:cs="Sakkal Majalla"/>
          <w:b/>
          <w:bCs/>
          <w:sz w:val="32"/>
          <w:szCs w:val="32"/>
          <w:rtl/>
        </w:rPr>
        <w:t>لا يتجزأ من المذكرة الماثلة ومكمل</w:t>
      </w:r>
      <w:r w:rsidR="005F6D54">
        <w:rPr>
          <w:rFonts w:ascii="Sakkal Majalla" w:hAnsi="Sakkal Majalla" w:cs="Sakkal Majalla" w:hint="cs"/>
          <w:b/>
          <w:bCs/>
          <w:sz w:val="32"/>
          <w:szCs w:val="32"/>
          <w:rtl/>
        </w:rPr>
        <w:t>ة</w:t>
      </w:r>
      <w:r w:rsidRPr="005C56E3">
        <w:rPr>
          <w:rFonts w:ascii="Sakkal Majalla" w:hAnsi="Sakkal Majalla" w:cs="Sakkal Majalla"/>
          <w:b/>
          <w:bCs/>
          <w:sz w:val="32"/>
          <w:szCs w:val="32"/>
          <w:rtl/>
        </w:rPr>
        <w:t xml:space="preserve"> ومتمم</w:t>
      </w:r>
      <w:r w:rsidR="005F6D54">
        <w:rPr>
          <w:rFonts w:ascii="Sakkal Majalla" w:hAnsi="Sakkal Majalla" w:cs="Sakkal Majalla" w:hint="cs"/>
          <w:b/>
          <w:bCs/>
          <w:sz w:val="32"/>
          <w:szCs w:val="32"/>
          <w:rtl/>
        </w:rPr>
        <w:t>ة</w:t>
      </w:r>
      <w:r w:rsidRPr="005C56E3">
        <w:rPr>
          <w:rFonts w:ascii="Sakkal Majalla" w:hAnsi="Sakkal Majalla" w:cs="Sakkal Majalla"/>
          <w:b/>
          <w:bCs/>
          <w:sz w:val="32"/>
          <w:szCs w:val="32"/>
          <w:rtl/>
        </w:rPr>
        <w:t xml:space="preserve"> له.</w:t>
      </w:r>
    </w:p>
    <w:p w14:paraId="1DE74787" w14:textId="48397433" w:rsidR="003A7C81" w:rsidRPr="005C56E3" w:rsidRDefault="003A7C81" w:rsidP="005C56E3">
      <w:pPr>
        <w:bidi/>
        <w:spacing w:before="240" w:line="276" w:lineRule="auto"/>
        <w:ind w:left="180"/>
        <w:jc w:val="both"/>
        <w:rPr>
          <w:rFonts w:ascii="Sakkal Majalla" w:hAnsi="Sakkal Majalla" w:cs="Sakkal Majalla"/>
          <w:b/>
          <w:bCs/>
          <w:sz w:val="32"/>
          <w:szCs w:val="32"/>
          <w:u w:val="single"/>
          <w:rtl/>
          <w:lang w:bidi="ar-AE"/>
        </w:rPr>
      </w:pPr>
      <w:r w:rsidRPr="005C56E3">
        <w:rPr>
          <w:rFonts w:ascii="Sakkal Majalla" w:hAnsi="Sakkal Majalla" w:cs="Sakkal Majalla"/>
          <w:b/>
          <w:bCs/>
          <w:sz w:val="32"/>
          <w:szCs w:val="32"/>
          <w:u w:val="single"/>
          <w:rtl/>
          <w:lang w:bidi="ar-AE"/>
        </w:rPr>
        <w:t>ثانيا: ردا</w:t>
      </w:r>
      <w:r w:rsidR="00085581">
        <w:rPr>
          <w:rFonts w:ascii="Sakkal Majalla" w:hAnsi="Sakkal Majalla" w:cs="Sakkal Majalla" w:hint="cs"/>
          <w:b/>
          <w:bCs/>
          <w:sz w:val="32"/>
          <w:szCs w:val="32"/>
          <w:u w:val="single"/>
          <w:rtl/>
          <w:lang w:bidi="ar-AE"/>
        </w:rPr>
        <w:t>ً</w:t>
      </w:r>
      <w:r w:rsidRPr="005C56E3">
        <w:rPr>
          <w:rFonts w:ascii="Sakkal Majalla" w:hAnsi="Sakkal Majalla" w:cs="Sakkal Majalla"/>
          <w:b/>
          <w:bCs/>
          <w:sz w:val="32"/>
          <w:szCs w:val="32"/>
          <w:u w:val="single"/>
          <w:rtl/>
          <w:lang w:bidi="ar-AE"/>
        </w:rPr>
        <w:t xml:space="preserve"> على المذكرة المقدمة من المدعية</w:t>
      </w:r>
      <w:r w:rsidR="005F6D54">
        <w:rPr>
          <w:rFonts w:ascii="Sakkal Majalla" w:hAnsi="Sakkal Majalla" w:cs="Sakkal Majalla" w:hint="cs"/>
          <w:b/>
          <w:bCs/>
          <w:sz w:val="32"/>
          <w:szCs w:val="32"/>
          <w:u w:val="single"/>
          <w:rtl/>
          <w:lang w:bidi="ar-AE"/>
        </w:rPr>
        <w:t xml:space="preserve"> أصليا</w:t>
      </w:r>
      <w:r w:rsidR="00085581">
        <w:rPr>
          <w:rFonts w:ascii="Sakkal Majalla" w:hAnsi="Sakkal Majalla" w:cs="Sakkal Majalla" w:hint="cs"/>
          <w:b/>
          <w:bCs/>
          <w:sz w:val="32"/>
          <w:szCs w:val="32"/>
          <w:u w:val="single"/>
          <w:rtl/>
          <w:lang w:bidi="ar-AE"/>
        </w:rPr>
        <w:t>ً</w:t>
      </w:r>
      <w:r w:rsidRPr="005C56E3">
        <w:rPr>
          <w:rFonts w:ascii="Sakkal Majalla" w:hAnsi="Sakkal Majalla" w:cs="Sakkal Majalla"/>
          <w:b/>
          <w:bCs/>
          <w:sz w:val="32"/>
          <w:szCs w:val="32"/>
          <w:u w:val="single"/>
          <w:rtl/>
          <w:lang w:bidi="ar-AE"/>
        </w:rPr>
        <w:t xml:space="preserve"> بجلسة 23/4/2024 </w:t>
      </w:r>
    </w:p>
    <w:p w14:paraId="4CAFC80E" w14:textId="2AB6F749" w:rsidR="003A7C81" w:rsidRPr="005C56E3" w:rsidRDefault="003A7C81" w:rsidP="005C56E3">
      <w:pPr>
        <w:bidi/>
        <w:spacing w:before="240" w:line="276" w:lineRule="auto"/>
        <w:ind w:left="180"/>
        <w:jc w:val="both"/>
        <w:rPr>
          <w:rFonts w:ascii="Sakkal Majalla" w:hAnsi="Sakkal Majalla" w:cs="Sakkal Majalla"/>
          <w:sz w:val="32"/>
          <w:szCs w:val="32"/>
          <w:lang w:bidi="ar-AE"/>
        </w:rPr>
      </w:pPr>
      <w:r w:rsidRPr="005C56E3">
        <w:rPr>
          <w:rFonts w:ascii="Sakkal Majalla" w:hAnsi="Sakkal Majalla" w:cs="Sakkal Majalla"/>
          <w:sz w:val="32"/>
          <w:szCs w:val="32"/>
          <w:rtl/>
          <w:lang w:bidi="ar-AE"/>
        </w:rPr>
        <w:t>ينكر المدعى عليه أصليا</w:t>
      </w:r>
      <w:r w:rsidR="00085581">
        <w:rPr>
          <w:rFonts w:ascii="Sakkal Majalla" w:hAnsi="Sakkal Majalla" w:cs="Sakkal Majalla" w:hint="cs"/>
          <w:sz w:val="32"/>
          <w:szCs w:val="32"/>
          <w:rtl/>
          <w:lang w:bidi="ar-AE"/>
        </w:rPr>
        <w:t>ً</w:t>
      </w:r>
      <w:r w:rsidRPr="005C56E3">
        <w:rPr>
          <w:rFonts w:ascii="Sakkal Majalla" w:hAnsi="Sakkal Majalla" w:cs="Sakkal Majalla"/>
          <w:sz w:val="32"/>
          <w:szCs w:val="32"/>
          <w:rtl/>
          <w:lang w:bidi="ar-AE"/>
        </w:rPr>
        <w:t xml:space="preserve"> المدعي تقابلا</w:t>
      </w:r>
      <w:r w:rsidR="00085581">
        <w:rPr>
          <w:rFonts w:ascii="Sakkal Majalla" w:hAnsi="Sakkal Majalla" w:cs="Sakkal Majalla" w:hint="cs"/>
          <w:sz w:val="32"/>
          <w:szCs w:val="32"/>
          <w:rtl/>
          <w:lang w:bidi="ar-AE"/>
        </w:rPr>
        <w:t>ً</w:t>
      </w:r>
      <w:r w:rsidRPr="005C56E3">
        <w:rPr>
          <w:rFonts w:ascii="Sakkal Majalla" w:hAnsi="Sakkal Majalla" w:cs="Sakkal Majalla"/>
          <w:sz w:val="32"/>
          <w:szCs w:val="32"/>
          <w:rtl/>
          <w:lang w:bidi="ar-AE"/>
        </w:rPr>
        <w:t xml:space="preserve"> كل المزاعم الواردة بالمذكرة محل التعقيب لعدم صحتها ومخالفتها للحقيقة والواقع والقانون ويبدي المدعى عليه ما يلي:</w:t>
      </w:r>
    </w:p>
    <w:p w14:paraId="0E9A9BE7" w14:textId="57AE37C5" w:rsidR="003A7C81" w:rsidRPr="005C56E3" w:rsidRDefault="003A7C81" w:rsidP="005C56E3">
      <w:pPr>
        <w:bidi/>
        <w:spacing w:before="240" w:after="0" w:line="276" w:lineRule="auto"/>
        <w:ind w:left="180"/>
        <w:jc w:val="both"/>
        <w:rPr>
          <w:rFonts w:ascii="Sakkal Majalla" w:hAnsi="Sakkal Majalla" w:cs="Sakkal Majalla"/>
          <w:sz w:val="32"/>
          <w:szCs w:val="32"/>
          <w:rtl/>
          <w:lang w:bidi="ar-AE"/>
        </w:rPr>
      </w:pPr>
      <w:r w:rsidRPr="005C56E3">
        <w:rPr>
          <w:rFonts w:ascii="Sakkal Majalla" w:hAnsi="Sakkal Majalla" w:cs="Sakkal Majalla"/>
          <w:sz w:val="32"/>
          <w:szCs w:val="32"/>
          <w:rtl/>
          <w:lang w:bidi="ar-AE"/>
        </w:rPr>
        <w:lastRenderedPageBreak/>
        <w:t xml:space="preserve">أوردت المدعية بمذكرتها محل التعقيب انها لم تقم بإلغاء إقامة المدعى عليه كما زعم المدعى عليه بمذكرته وان كل ما أفادت به ان هناك اشخاص حضروا الى الشركة وانتحلوا صفة مديرين بمساعدة المدعى عليه، كما ان المدعية لم تطلب من المدعى عليه التوقف عن العمل وحاولت </w:t>
      </w:r>
      <w:proofErr w:type="spellStart"/>
      <w:r w:rsidRPr="005C56E3">
        <w:rPr>
          <w:rFonts w:ascii="Sakkal Majalla" w:hAnsi="Sakkal Majalla" w:cs="Sakkal Majalla"/>
          <w:sz w:val="32"/>
          <w:szCs w:val="32"/>
          <w:rtl/>
          <w:lang w:bidi="ar-AE"/>
        </w:rPr>
        <w:t>ال</w:t>
      </w:r>
      <w:r w:rsidR="003E653D">
        <w:rPr>
          <w:rFonts w:ascii="Sakkal Majalla" w:hAnsi="Sakkal Majalla" w:cs="Sakkal Majalla" w:hint="cs"/>
          <w:sz w:val="32"/>
          <w:szCs w:val="32"/>
          <w:rtl/>
          <w:lang w:bidi="ar-AE"/>
        </w:rPr>
        <w:t>إ</w:t>
      </w:r>
      <w:r w:rsidRPr="005C56E3">
        <w:rPr>
          <w:rFonts w:ascii="Sakkal Majalla" w:hAnsi="Sakkal Majalla" w:cs="Sakkal Majalla"/>
          <w:sz w:val="32"/>
          <w:szCs w:val="32"/>
          <w:rtl/>
          <w:lang w:bidi="ar-AE"/>
        </w:rPr>
        <w:t>تصال</w:t>
      </w:r>
      <w:proofErr w:type="spellEnd"/>
      <w:r w:rsidRPr="005C56E3">
        <w:rPr>
          <w:rFonts w:ascii="Sakkal Majalla" w:hAnsi="Sakkal Majalla" w:cs="Sakkal Majalla"/>
          <w:sz w:val="32"/>
          <w:szCs w:val="32"/>
          <w:rtl/>
          <w:lang w:bidi="ar-AE"/>
        </w:rPr>
        <w:t xml:space="preserve"> به أكثر من مرة للقيام بمباشرة اعماله وهو ما أضر بالشركة، وارفقت المدعية تقرير حضور وانصراف المدعى عليه الذي يؤكد ان آخر تاريخ عمل للمدعى عليه هو بتاريخ 26/12/2023.</w:t>
      </w:r>
    </w:p>
    <w:p w14:paraId="5C5BA616" w14:textId="77777777" w:rsidR="003A7C81" w:rsidRPr="005C56E3" w:rsidRDefault="003A7C81" w:rsidP="005C56E3">
      <w:pPr>
        <w:pStyle w:val="ListParagraph"/>
        <w:bidi/>
        <w:spacing w:before="240" w:after="0" w:line="276" w:lineRule="auto"/>
        <w:ind w:left="180"/>
        <w:jc w:val="both"/>
        <w:rPr>
          <w:rFonts w:ascii="Sakkal Majalla" w:hAnsi="Sakkal Majalla" w:cs="Sakkal Majalla"/>
          <w:sz w:val="32"/>
          <w:szCs w:val="32"/>
          <w:rtl/>
          <w:lang w:bidi="ar-AE"/>
        </w:rPr>
      </w:pPr>
      <w:r w:rsidRPr="005C56E3">
        <w:rPr>
          <w:rFonts w:ascii="Sakkal Majalla" w:hAnsi="Sakkal Majalla" w:cs="Sakkal Majalla"/>
          <w:sz w:val="32"/>
          <w:szCs w:val="32"/>
          <w:rtl/>
          <w:lang w:bidi="ar-AE"/>
        </w:rPr>
        <w:t>واستطردت المدعية في مزاعمها بان بلاغ الهروب هو نتيجة عدم قيام المدعى عليه بالرد عليها، وان المدعى عليه قطع اتصالاته بكافة العاملين لدى الشركة ولذلك قدمت الشكوى العمالية، كما ان الشركة المدعية لم تصدر أي تعليمات للمدعى عليه بالعمل من المنزل.</w:t>
      </w:r>
    </w:p>
    <w:p w14:paraId="42FF8A89" w14:textId="77777777" w:rsidR="003A7C81" w:rsidRPr="005C56E3" w:rsidRDefault="003A7C81" w:rsidP="005C56E3">
      <w:pPr>
        <w:pStyle w:val="ListParagraph"/>
        <w:bidi/>
        <w:spacing w:before="240" w:after="0" w:line="276" w:lineRule="auto"/>
        <w:ind w:left="180"/>
        <w:jc w:val="both"/>
        <w:rPr>
          <w:rFonts w:ascii="Sakkal Majalla" w:hAnsi="Sakkal Majalla" w:cs="Sakkal Majalla"/>
          <w:sz w:val="32"/>
          <w:szCs w:val="32"/>
          <w:rtl/>
          <w:lang w:bidi="ar-AE"/>
        </w:rPr>
      </w:pPr>
      <w:r w:rsidRPr="005C56E3">
        <w:rPr>
          <w:rFonts w:ascii="Sakkal Majalla" w:hAnsi="Sakkal Majalla" w:cs="Sakkal Majalla"/>
          <w:sz w:val="32"/>
          <w:szCs w:val="32"/>
          <w:rtl/>
          <w:lang w:bidi="ar-AE"/>
        </w:rPr>
        <w:t xml:space="preserve">واستطردت ايضاً المدعية مزاعمها في مذكرتها محل التعقيب بعدم صحة ما يدعيه المدعى عليه من ان الشركة مملوكة لشركة بجزر </w:t>
      </w:r>
      <w:proofErr w:type="spellStart"/>
      <w:r w:rsidRPr="005C56E3">
        <w:rPr>
          <w:rFonts w:ascii="Sakkal Majalla" w:hAnsi="Sakkal Majalla" w:cs="Sakkal Majalla"/>
          <w:sz w:val="32"/>
          <w:szCs w:val="32"/>
          <w:rtl/>
          <w:lang w:bidi="ar-AE"/>
        </w:rPr>
        <w:t>الكايمان</w:t>
      </w:r>
      <w:proofErr w:type="spellEnd"/>
      <w:r w:rsidRPr="005C56E3">
        <w:rPr>
          <w:rFonts w:ascii="Sakkal Majalla" w:hAnsi="Sakkal Majalla" w:cs="Sakkal Majalla"/>
          <w:sz w:val="32"/>
          <w:szCs w:val="32"/>
          <w:rtl/>
          <w:lang w:bidi="ar-AE"/>
        </w:rPr>
        <w:t xml:space="preserve"> وأنها أصدرت تعليمات له بالعمل من المنزل وانه لا توجد صلاحيات للسيد / سيف الهزايمة لإنهاء عمله حيث انه لم يصدر اليه تعليمات او أوامر من ملاك الشركة في جزر </w:t>
      </w:r>
      <w:proofErr w:type="spellStart"/>
      <w:r w:rsidRPr="005C56E3">
        <w:rPr>
          <w:rFonts w:ascii="Sakkal Majalla" w:hAnsi="Sakkal Majalla" w:cs="Sakkal Majalla"/>
          <w:sz w:val="32"/>
          <w:szCs w:val="32"/>
          <w:rtl/>
          <w:lang w:bidi="ar-AE"/>
        </w:rPr>
        <w:t>الكايمان</w:t>
      </w:r>
      <w:proofErr w:type="spellEnd"/>
      <w:r w:rsidRPr="005C56E3">
        <w:rPr>
          <w:rFonts w:ascii="Sakkal Majalla" w:hAnsi="Sakkal Majalla" w:cs="Sakkal Majalla"/>
          <w:sz w:val="32"/>
          <w:szCs w:val="32"/>
          <w:rtl/>
          <w:lang w:bidi="ar-AE"/>
        </w:rPr>
        <w:t xml:space="preserve">. بالإضافة الى ذلك، واردفت المدعية بأن الأشخاص الذي يزعم المدعى عليه انهم مديرين والذي قام بمساعدتهم قد اضروا بالشركة. </w:t>
      </w:r>
    </w:p>
    <w:p w14:paraId="60727CDD" w14:textId="2D1605CA" w:rsidR="003A7C81" w:rsidRPr="005C56E3" w:rsidRDefault="003A7C81" w:rsidP="005C56E3">
      <w:pPr>
        <w:pStyle w:val="ListParagraph"/>
        <w:bidi/>
        <w:spacing w:before="240" w:after="0" w:line="276" w:lineRule="auto"/>
        <w:ind w:left="180"/>
        <w:jc w:val="both"/>
        <w:rPr>
          <w:rFonts w:ascii="Sakkal Majalla" w:hAnsi="Sakkal Majalla" w:cs="Sakkal Majalla"/>
          <w:color w:val="FF0000"/>
          <w:sz w:val="32"/>
          <w:szCs w:val="32"/>
          <w:rtl/>
          <w:lang w:bidi="ar-AE"/>
        </w:rPr>
      </w:pPr>
      <w:r w:rsidRPr="005C56E3">
        <w:rPr>
          <w:rFonts w:ascii="Sakkal Majalla" w:hAnsi="Sakkal Majalla" w:cs="Sakkal Majalla"/>
          <w:color w:val="FF0000"/>
          <w:sz w:val="32"/>
          <w:szCs w:val="32"/>
          <w:rtl/>
          <w:lang w:bidi="ar-AE"/>
        </w:rPr>
        <w:t>وبالنظر الى ما أوردته المدعية من مزاعم وادعاءات يتبين عدم صحتها وأنها ما هي الا محاولة من المدعية لتغيير الحقيقة والزعم بادعاءات تخالف حقيقة الواقع والثابت بالأوراق وذلك على النحو التالي:</w:t>
      </w:r>
    </w:p>
    <w:p w14:paraId="232D14FC" w14:textId="54EEBB93" w:rsidR="003A7C81" w:rsidRPr="005C56E3" w:rsidRDefault="003A7C81" w:rsidP="005C56E3">
      <w:pPr>
        <w:bidi/>
        <w:spacing w:before="240" w:after="0" w:line="276" w:lineRule="auto"/>
        <w:ind w:left="180"/>
        <w:rPr>
          <w:rFonts w:ascii="Sakkal Majalla" w:hAnsi="Sakkal Majalla" w:cs="Sakkal Majalla"/>
          <w:b/>
          <w:bCs/>
          <w:sz w:val="32"/>
          <w:szCs w:val="32"/>
          <w:u w:val="single"/>
          <w:rtl/>
          <w:lang w:bidi="ar-AE"/>
        </w:rPr>
      </w:pPr>
      <w:r w:rsidRPr="005C56E3">
        <w:rPr>
          <w:rFonts w:ascii="Sakkal Majalla" w:hAnsi="Sakkal Majalla" w:cs="Sakkal Majalla"/>
          <w:b/>
          <w:bCs/>
          <w:sz w:val="32"/>
          <w:szCs w:val="32"/>
          <w:u w:val="single"/>
          <w:rtl/>
          <w:lang w:bidi="ar-AE"/>
        </w:rPr>
        <w:t xml:space="preserve">بالنسبة الى الأشخاص التي تزعم المدعية انهم غير ممثلين او مدراء للشركة المالكة بروج </w:t>
      </w:r>
      <w:proofErr w:type="spellStart"/>
      <w:r w:rsidRPr="005C56E3">
        <w:rPr>
          <w:rFonts w:ascii="Sakkal Majalla" w:hAnsi="Sakkal Majalla" w:cs="Sakkal Majalla"/>
          <w:b/>
          <w:bCs/>
          <w:sz w:val="32"/>
          <w:szCs w:val="32"/>
          <w:u w:val="single"/>
          <w:rtl/>
          <w:lang w:bidi="ar-AE"/>
        </w:rPr>
        <w:t>انرجي</w:t>
      </w:r>
      <w:proofErr w:type="spellEnd"/>
      <w:r w:rsidRPr="005C56E3">
        <w:rPr>
          <w:rFonts w:ascii="Sakkal Majalla" w:hAnsi="Sakkal Majalla" w:cs="Sakkal Majalla"/>
          <w:b/>
          <w:bCs/>
          <w:sz w:val="32"/>
          <w:szCs w:val="32"/>
          <w:u w:val="single"/>
          <w:rtl/>
          <w:lang w:bidi="ar-AE"/>
        </w:rPr>
        <w:t xml:space="preserve"> ليمتد او ليس لهم صفة فان هذا عاري تماماً عن الصحة وذلك على النحو </w:t>
      </w:r>
      <w:r w:rsidR="00484ACA" w:rsidRPr="005C56E3">
        <w:rPr>
          <w:rFonts w:ascii="Sakkal Majalla" w:hAnsi="Sakkal Majalla" w:cs="Sakkal Majalla" w:hint="cs"/>
          <w:b/>
          <w:bCs/>
          <w:sz w:val="32"/>
          <w:szCs w:val="32"/>
          <w:u w:val="single"/>
          <w:rtl/>
          <w:lang w:bidi="ar-AE"/>
        </w:rPr>
        <w:t>التالي:</w:t>
      </w:r>
      <w:r w:rsidRPr="005C56E3">
        <w:rPr>
          <w:rFonts w:ascii="Sakkal Majalla" w:hAnsi="Sakkal Majalla" w:cs="Sakkal Majalla"/>
          <w:b/>
          <w:bCs/>
          <w:sz w:val="32"/>
          <w:szCs w:val="32"/>
          <w:u w:val="single"/>
          <w:rtl/>
          <w:lang w:bidi="ar-AE"/>
        </w:rPr>
        <w:t xml:space="preserve"> </w:t>
      </w:r>
    </w:p>
    <w:p w14:paraId="138AD434" w14:textId="0B2CE55F" w:rsidR="003A7C81" w:rsidRPr="005C56E3" w:rsidRDefault="003A7C81" w:rsidP="00B721D6">
      <w:pPr>
        <w:pStyle w:val="ListParagraph"/>
        <w:numPr>
          <w:ilvl w:val="0"/>
          <w:numId w:val="1"/>
        </w:numPr>
        <w:bidi/>
        <w:spacing w:before="240" w:line="276" w:lineRule="auto"/>
        <w:ind w:left="180"/>
        <w:jc w:val="both"/>
        <w:rPr>
          <w:rFonts w:ascii="Sakkal Majalla" w:hAnsi="Sakkal Majalla" w:cs="Sakkal Majalla"/>
          <w:sz w:val="32"/>
          <w:szCs w:val="32"/>
          <w:lang w:bidi="ar-AE"/>
        </w:rPr>
      </w:pPr>
      <w:r w:rsidRPr="005C56E3">
        <w:rPr>
          <w:rFonts w:ascii="Sakkal Majalla" w:hAnsi="Sakkal Majalla" w:cs="Sakkal Majalla"/>
          <w:sz w:val="32"/>
          <w:szCs w:val="32"/>
          <w:rtl/>
          <w:lang w:bidi="ar-AE"/>
        </w:rPr>
        <w:t xml:space="preserve">  ان الشركة المدعية شركة منطقة حرة كائنة بإمارة الفجيرة ومملوكة بالكامل لشركة بروج انيرجي ليمتد وهي شركة بجزر </w:t>
      </w:r>
      <w:proofErr w:type="spellStart"/>
      <w:r w:rsidRPr="005C56E3">
        <w:rPr>
          <w:rFonts w:ascii="Sakkal Majalla" w:hAnsi="Sakkal Majalla" w:cs="Sakkal Majalla"/>
          <w:sz w:val="32"/>
          <w:szCs w:val="32"/>
          <w:rtl/>
          <w:lang w:bidi="ar-AE"/>
        </w:rPr>
        <w:t>الكايمان</w:t>
      </w:r>
      <w:proofErr w:type="spellEnd"/>
      <w:r w:rsidRPr="005C56E3">
        <w:rPr>
          <w:rFonts w:ascii="Sakkal Majalla" w:hAnsi="Sakkal Majalla" w:cs="Sakkal Majalla"/>
          <w:sz w:val="32"/>
          <w:szCs w:val="32"/>
          <w:rtl/>
          <w:lang w:bidi="ar-AE"/>
        </w:rPr>
        <w:t xml:space="preserve"> مملوكة بنسبة 85.6% لشركة </w:t>
      </w:r>
      <w:bookmarkStart w:id="0" w:name="_Hlk160461679"/>
      <w:r w:rsidRPr="005C56E3">
        <w:rPr>
          <w:rFonts w:ascii="Sakkal Majalla" w:hAnsi="Sakkal Majalla" w:cs="Sakkal Majalla"/>
          <w:sz w:val="32"/>
          <w:szCs w:val="32"/>
          <w:rtl/>
          <w:lang w:bidi="ar-AE"/>
        </w:rPr>
        <w:t xml:space="preserve">بي بي جي أي سي </w:t>
      </w:r>
      <w:proofErr w:type="spellStart"/>
      <w:r w:rsidRPr="005C56E3">
        <w:rPr>
          <w:rFonts w:ascii="Sakkal Majalla" w:hAnsi="Sakkal Majalla" w:cs="Sakkal Majalla"/>
          <w:sz w:val="32"/>
          <w:szCs w:val="32"/>
          <w:rtl/>
          <w:lang w:bidi="ar-AE"/>
        </w:rPr>
        <w:t>هولدنجز</w:t>
      </w:r>
      <w:proofErr w:type="spellEnd"/>
      <w:r w:rsidRPr="005C56E3">
        <w:rPr>
          <w:rFonts w:ascii="Sakkal Majalla" w:hAnsi="Sakkal Majalla" w:cs="Sakkal Majalla"/>
          <w:sz w:val="32"/>
          <w:szCs w:val="32"/>
          <w:rtl/>
          <w:lang w:bidi="ar-AE"/>
        </w:rPr>
        <w:t xml:space="preserve"> ليمتد </w:t>
      </w:r>
      <w:bookmarkEnd w:id="0"/>
      <w:r w:rsidRPr="005C56E3">
        <w:rPr>
          <w:rFonts w:ascii="Sakkal Majalla" w:hAnsi="Sakkal Majalla" w:cs="Sakkal Majalla"/>
          <w:sz w:val="32"/>
          <w:szCs w:val="32"/>
          <w:rtl/>
          <w:lang w:bidi="ar-AE"/>
        </w:rPr>
        <w:t xml:space="preserve">والتي صدر قرار بتصفيتها بتاريخ 20 نوفمبر 2023 بموجب الحكم الصادر عن المحكمة العليا في جزر </w:t>
      </w:r>
      <w:proofErr w:type="spellStart"/>
      <w:r w:rsidRPr="005C56E3">
        <w:rPr>
          <w:rFonts w:ascii="Sakkal Majalla" w:hAnsi="Sakkal Majalla" w:cs="Sakkal Majalla"/>
          <w:sz w:val="32"/>
          <w:szCs w:val="32"/>
          <w:rtl/>
          <w:lang w:bidi="ar-AE"/>
        </w:rPr>
        <w:t>الكايمان</w:t>
      </w:r>
      <w:proofErr w:type="spellEnd"/>
      <w:r w:rsidRPr="005C56E3">
        <w:rPr>
          <w:rFonts w:ascii="Sakkal Majalla" w:hAnsi="Sakkal Majalla" w:cs="Sakkal Majalla"/>
          <w:sz w:val="32"/>
          <w:szCs w:val="32"/>
          <w:rtl/>
          <w:lang w:bidi="ar-AE"/>
        </w:rPr>
        <w:t xml:space="preserve"> والذي بموجبه تم تعيين السيد </w:t>
      </w:r>
      <w:bookmarkStart w:id="1" w:name="_Hlk160461862"/>
      <w:r w:rsidRPr="005C56E3">
        <w:rPr>
          <w:rFonts w:ascii="Sakkal Majalla" w:hAnsi="Sakkal Majalla" w:cs="Sakkal Majalla"/>
          <w:sz w:val="32"/>
          <w:szCs w:val="32"/>
          <w:rtl/>
          <w:lang w:bidi="ar-AE"/>
        </w:rPr>
        <w:t xml:space="preserve">/ ألكسندر </w:t>
      </w:r>
      <w:proofErr w:type="spellStart"/>
      <w:r w:rsidRPr="005C56E3">
        <w:rPr>
          <w:rFonts w:ascii="Sakkal Majalla" w:hAnsi="Sakkal Majalla" w:cs="Sakkal Majalla"/>
          <w:sz w:val="32"/>
          <w:szCs w:val="32"/>
          <w:rtl/>
          <w:lang w:bidi="ar-AE"/>
        </w:rPr>
        <w:t>لوسون</w:t>
      </w:r>
      <w:proofErr w:type="spellEnd"/>
      <w:r w:rsidRPr="005C56E3">
        <w:rPr>
          <w:rFonts w:ascii="Sakkal Majalla" w:hAnsi="Sakkal Majalla" w:cs="Sakkal Majalla"/>
          <w:sz w:val="32"/>
          <w:szCs w:val="32"/>
          <w:rtl/>
          <w:lang w:bidi="ar-AE"/>
        </w:rPr>
        <w:t xml:space="preserve">  واخر </w:t>
      </w:r>
      <w:r w:rsidRPr="005C56E3">
        <w:rPr>
          <w:rFonts w:ascii="Sakkal Majalla" w:hAnsi="Sakkal Majalla" w:cs="Sakkal Majalla"/>
          <w:color w:val="FF0000"/>
          <w:sz w:val="32"/>
          <w:szCs w:val="32"/>
          <w:u w:val="single"/>
          <w:rtl/>
          <w:lang w:bidi="ar-AE"/>
        </w:rPr>
        <w:t xml:space="preserve">المصفيين الرسميين المشتركين </w:t>
      </w:r>
      <w:bookmarkStart w:id="2" w:name="_Hlk160462291"/>
      <w:r w:rsidRPr="005C56E3">
        <w:rPr>
          <w:rFonts w:ascii="Sakkal Majalla" w:hAnsi="Sakkal Majalla" w:cs="Sakkal Majalla"/>
          <w:color w:val="FF0000"/>
          <w:sz w:val="32"/>
          <w:szCs w:val="32"/>
          <w:u w:val="single"/>
          <w:rtl/>
          <w:lang w:bidi="ar-AE"/>
        </w:rPr>
        <w:t xml:space="preserve">لشركة بي بي جي أي سي </w:t>
      </w:r>
      <w:proofErr w:type="spellStart"/>
      <w:r w:rsidRPr="005C56E3">
        <w:rPr>
          <w:rFonts w:ascii="Sakkal Majalla" w:hAnsi="Sakkal Majalla" w:cs="Sakkal Majalla"/>
          <w:color w:val="FF0000"/>
          <w:sz w:val="32"/>
          <w:szCs w:val="32"/>
          <w:u w:val="single"/>
          <w:rtl/>
          <w:lang w:bidi="ar-AE"/>
        </w:rPr>
        <w:lastRenderedPageBreak/>
        <w:t>هولدنجز</w:t>
      </w:r>
      <w:proofErr w:type="spellEnd"/>
      <w:r w:rsidRPr="005C56E3">
        <w:rPr>
          <w:rFonts w:ascii="Sakkal Majalla" w:hAnsi="Sakkal Majalla" w:cs="Sakkal Majalla"/>
          <w:color w:val="FF0000"/>
          <w:sz w:val="32"/>
          <w:szCs w:val="32"/>
          <w:u w:val="single"/>
          <w:rtl/>
          <w:lang w:bidi="ar-AE"/>
        </w:rPr>
        <w:t xml:space="preserve"> ليمتد المالكة لـ 85.6% </w:t>
      </w:r>
      <w:bookmarkEnd w:id="1"/>
      <w:r w:rsidRPr="005C56E3">
        <w:rPr>
          <w:rFonts w:ascii="Sakkal Majalla" w:hAnsi="Sakkal Majalla" w:cs="Sakkal Majalla"/>
          <w:color w:val="FF0000"/>
          <w:sz w:val="32"/>
          <w:szCs w:val="32"/>
          <w:u w:val="single"/>
          <w:rtl/>
          <w:lang w:bidi="ar-AE"/>
        </w:rPr>
        <w:t>من أسهم شركة بروج انيرجي ليمتد المالكة لـ 100% من أسهم الشركة الشاكية بروج للاستثمارات البترولية والغاز</w:t>
      </w:r>
      <w:bookmarkEnd w:id="2"/>
      <w:r w:rsidRPr="005C56E3">
        <w:rPr>
          <w:rFonts w:ascii="Sakkal Majalla" w:hAnsi="Sakkal Majalla" w:cs="Sakkal Majalla"/>
          <w:sz w:val="32"/>
          <w:szCs w:val="32"/>
          <w:rtl/>
          <w:lang w:bidi="ar-AE"/>
        </w:rPr>
        <w:t xml:space="preserve"> وفقا لما تم تقديمه من مستندات</w:t>
      </w:r>
      <w:r w:rsidR="005F6D54">
        <w:rPr>
          <w:rFonts w:ascii="Sakkal Majalla" w:hAnsi="Sakkal Majalla" w:cs="Sakkal Majalla" w:hint="cs"/>
          <w:sz w:val="32"/>
          <w:szCs w:val="32"/>
          <w:rtl/>
          <w:lang w:bidi="ar-AE"/>
        </w:rPr>
        <w:t>.</w:t>
      </w:r>
    </w:p>
    <w:p w14:paraId="4FFB7B66" w14:textId="66F4E27B" w:rsidR="003A7C81" w:rsidRPr="005C56E3" w:rsidRDefault="003A7C81" w:rsidP="00B721D6">
      <w:pPr>
        <w:pStyle w:val="ListParagraph"/>
        <w:numPr>
          <w:ilvl w:val="0"/>
          <w:numId w:val="1"/>
        </w:numPr>
        <w:bidi/>
        <w:spacing w:before="240" w:line="276" w:lineRule="auto"/>
        <w:ind w:left="180"/>
        <w:jc w:val="both"/>
        <w:rPr>
          <w:rFonts w:ascii="Sakkal Majalla" w:hAnsi="Sakkal Majalla" w:cs="Sakkal Majalla"/>
          <w:sz w:val="32"/>
          <w:szCs w:val="32"/>
          <w:lang w:bidi="ar-AE"/>
        </w:rPr>
      </w:pPr>
      <w:r w:rsidRPr="005C56E3">
        <w:rPr>
          <w:rFonts w:ascii="Sakkal Majalla" w:hAnsi="Sakkal Majalla" w:cs="Sakkal Majalla"/>
          <w:sz w:val="32"/>
          <w:szCs w:val="32"/>
          <w:rtl/>
          <w:lang w:bidi="ar-AE"/>
        </w:rPr>
        <w:t xml:space="preserve">ان السيد/ ألكسندر </w:t>
      </w:r>
      <w:proofErr w:type="spellStart"/>
      <w:r w:rsidRPr="005C56E3">
        <w:rPr>
          <w:rFonts w:ascii="Sakkal Majalla" w:hAnsi="Sakkal Majalla" w:cs="Sakkal Majalla"/>
          <w:sz w:val="32"/>
          <w:szCs w:val="32"/>
          <w:rtl/>
          <w:lang w:bidi="ar-AE"/>
        </w:rPr>
        <w:t>لوسون</w:t>
      </w:r>
      <w:proofErr w:type="spellEnd"/>
      <w:r w:rsidRPr="005C56E3">
        <w:rPr>
          <w:rFonts w:ascii="Sakkal Majalla" w:hAnsi="Sakkal Majalla" w:cs="Sakkal Majalla"/>
          <w:sz w:val="32"/>
          <w:szCs w:val="32"/>
          <w:rtl/>
          <w:lang w:bidi="ar-AE"/>
        </w:rPr>
        <w:t xml:space="preserve"> وفضلاً عن كونه احد المصفيين الرسميين المشتركين لشركة بي بي جي أي سي </w:t>
      </w:r>
      <w:proofErr w:type="spellStart"/>
      <w:r w:rsidRPr="005C56E3">
        <w:rPr>
          <w:rFonts w:ascii="Sakkal Majalla" w:hAnsi="Sakkal Majalla" w:cs="Sakkal Majalla"/>
          <w:sz w:val="32"/>
          <w:szCs w:val="32"/>
          <w:rtl/>
          <w:lang w:bidi="ar-AE"/>
        </w:rPr>
        <w:t>هولدنجز</w:t>
      </w:r>
      <w:proofErr w:type="spellEnd"/>
      <w:r w:rsidRPr="005C56E3">
        <w:rPr>
          <w:rFonts w:ascii="Sakkal Majalla" w:hAnsi="Sakkal Majalla" w:cs="Sakkal Majalla"/>
          <w:sz w:val="32"/>
          <w:szCs w:val="32"/>
          <w:rtl/>
          <w:lang w:bidi="ar-AE"/>
        </w:rPr>
        <w:t xml:space="preserve"> ليمتد المالكة لـ 85.6% من أسهم شركة بروج انيرجي ليمتد، وهو في نفس الوقت مدير </w:t>
      </w:r>
      <w:r w:rsidR="005C56E3" w:rsidRPr="005C56E3">
        <w:rPr>
          <w:rFonts w:ascii="Sakkal Majalla" w:hAnsi="Sakkal Majalla" w:cs="Sakkal Majalla" w:hint="cs"/>
          <w:sz w:val="32"/>
          <w:szCs w:val="32"/>
          <w:rtl/>
          <w:lang w:bidi="ar-AE"/>
        </w:rPr>
        <w:t>معين لإدارة</w:t>
      </w:r>
      <w:r w:rsidRPr="005C56E3">
        <w:rPr>
          <w:rFonts w:ascii="Sakkal Majalla" w:hAnsi="Sakkal Majalla" w:cs="Sakkal Majalla"/>
          <w:sz w:val="32"/>
          <w:szCs w:val="32"/>
          <w:rtl/>
          <w:lang w:bidi="ar-AE"/>
        </w:rPr>
        <w:t xml:space="preserve"> شركة بروج انيرجي ليمتد المالكة 100% من أسهم الشركة الشاكية بروج </w:t>
      </w:r>
      <w:proofErr w:type="spellStart"/>
      <w:r w:rsidRPr="005C56E3">
        <w:rPr>
          <w:rFonts w:ascii="Sakkal Majalla" w:hAnsi="Sakkal Majalla" w:cs="Sakkal Majalla"/>
          <w:sz w:val="32"/>
          <w:szCs w:val="32"/>
          <w:rtl/>
          <w:lang w:bidi="ar-AE"/>
        </w:rPr>
        <w:t>لل</w:t>
      </w:r>
      <w:r w:rsidR="00E70DC7">
        <w:rPr>
          <w:rFonts w:ascii="Sakkal Majalla" w:hAnsi="Sakkal Majalla" w:cs="Sakkal Majalla" w:hint="cs"/>
          <w:sz w:val="32"/>
          <w:szCs w:val="32"/>
          <w:rtl/>
          <w:lang w:bidi="ar-AE"/>
        </w:rPr>
        <w:t>إ</w:t>
      </w:r>
      <w:r w:rsidRPr="005C56E3">
        <w:rPr>
          <w:rFonts w:ascii="Sakkal Majalla" w:hAnsi="Sakkal Majalla" w:cs="Sakkal Majalla"/>
          <w:sz w:val="32"/>
          <w:szCs w:val="32"/>
          <w:rtl/>
          <w:lang w:bidi="ar-AE"/>
        </w:rPr>
        <w:t>ستثمارات</w:t>
      </w:r>
      <w:proofErr w:type="spellEnd"/>
      <w:r w:rsidRPr="005C56E3">
        <w:rPr>
          <w:rFonts w:ascii="Sakkal Majalla" w:hAnsi="Sakkal Majalla" w:cs="Sakkal Majalla"/>
          <w:sz w:val="32"/>
          <w:szCs w:val="32"/>
          <w:rtl/>
          <w:lang w:bidi="ar-AE"/>
        </w:rPr>
        <w:t xml:space="preserve"> البترولية والغاز </w:t>
      </w:r>
      <w:r w:rsidR="00E70DC7">
        <w:rPr>
          <w:rFonts w:ascii="Sakkal Majalla" w:hAnsi="Sakkal Majalla" w:cs="Sakkal Majalla" w:hint="cs"/>
          <w:sz w:val="32"/>
          <w:szCs w:val="32"/>
          <w:rtl/>
          <w:lang w:bidi="ar-AE"/>
        </w:rPr>
        <w:t xml:space="preserve">        </w:t>
      </w:r>
      <w:r w:rsidRPr="005C56E3">
        <w:rPr>
          <w:rFonts w:ascii="Sakkal Majalla" w:hAnsi="Sakkal Majalla" w:cs="Sakkal Majalla"/>
          <w:sz w:val="32"/>
          <w:szCs w:val="32"/>
          <w:rtl/>
          <w:lang w:bidi="ar-AE"/>
        </w:rPr>
        <w:t>م. م. ح مقدمة الشكوى الماثلة وفقا لما تم تقديمه من مستندات.</w:t>
      </w:r>
    </w:p>
    <w:p w14:paraId="7DB9CDD8" w14:textId="1BBBF9A4" w:rsidR="003A7C81" w:rsidRPr="005C56E3" w:rsidRDefault="003A7C81" w:rsidP="005C56E3">
      <w:pPr>
        <w:pStyle w:val="ListParagraph"/>
        <w:numPr>
          <w:ilvl w:val="0"/>
          <w:numId w:val="1"/>
        </w:numPr>
        <w:bidi/>
        <w:spacing w:before="240" w:line="276" w:lineRule="auto"/>
        <w:ind w:left="180"/>
        <w:jc w:val="both"/>
        <w:rPr>
          <w:rFonts w:ascii="Sakkal Majalla" w:hAnsi="Sakkal Majalla" w:cs="Sakkal Majalla"/>
          <w:sz w:val="32"/>
          <w:szCs w:val="32"/>
          <w:lang w:bidi="ar-AE"/>
        </w:rPr>
      </w:pPr>
      <w:r w:rsidRPr="005C56E3">
        <w:rPr>
          <w:rFonts w:ascii="Sakkal Majalla" w:hAnsi="Sakkal Majalla" w:cs="Sakkal Majalla"/>
          <w:b/>
          <w:bCs/>
          <w:sz w:val="32"/>
          <w:szCs w:val="32"/>
          <w:rtl/>
          <w:lang w:bidi="ar-AE"/>
        </w:rPr>
        <w:t xml:space="preserve">  </w:t>
      </w:r>
      <w:r w:rsidRPr="005C56E3">
        <w:rPr>
          <w:rFonts w:ascii="Sakkal Majalla" w:hAnsi="Sakkal Majalla" w:cs="Sakkal Majalla"/>
          <w:sz w:val="32"/>
          <w:szCs w:val="32"/>
          <w:rtl/>
          <w:lang w:bidi="ar-AE"/>
        </w:rPr>
        <w:t>وهدياً بما سبق يتضح للمحكمة الموقرة بان الأشخاص الذي تلق</w:t>
      </w:r>
      <w:r w:rsidR="004F78C1">
        <w:rPr>
          <w:rFonts w:ascii="Sakkal Majalla" w:hAnsi="Sakkal Majalla" w:cs="Sakkal Majalla" w:hint="cs"/>
          <w:sz w:val="32"/>
          <w:szCs w:val="32"/>
          <w:rtl/>
          <w:lang w:bidi="ar-AE"/>
        </w:rPr>
        <w:t>ى</w:t>
      </w:r>
      <w:r w:rsidRPr="005C56E3">
        <w:rPr>
          <w:rFonts w:ascii="Sakkal Majalla" w:hAnsi="Sakkal Majalla" w:cs="Sakkal Majalla"/>
          <w:sz w:val="32"/>
          <w:szCs w:val="32"/>
          <w:rtl/>
          <w:lang w:bidi="ar-AE"/>
        </w:rPr>
        <w:t xml:space="preserve"> المدعى عليه منهما التعليمات بالعمل من المنزل هما المدراء الاساسين للشركة وهما الذين يديرون الشركة كما اوضحنا بمذكراتنا السابقة والمذكرة الماثلة</w:t>
      </w:r>
      <w:r w:rsidR="009D45EB">
        <w:rPr>
          <w:rFonts w:ascii="Sakkal Majalla" w:hAnsi="Sakkal Majalla" w:cs="Sakkal Majalla" w:hint="cs"/>
          <w:sz w:val="32"/>
          <w:szCs w:val="32"/>
          <w:rtl/>
          <w:lang w:bidi="ar-AE"/>
        </w:rPr>
        <w:t>،</w:t>
      </w:r>
      <w:r w:rsidRPr="005C56E3">
        <w:rPr>
          <w:rFonts w:ascii="Sakkal Majalla" w:hAnsi="Sakkal Majalla" w:cs="Sakkal Majalla"/>
          <w:sz w:val="32"/>
          <w:szCs w:val="32"/>
          <w:rtl/>
          <w:lang w:bidi="ar-AE"/>
        </w:rPr>
        <w:t xml:space="preserve"> الامر الذي تضحى معه مزاعم المدعية من ان المدعى عليه تغيب عن العمل ولم يصدر اليه تعليمات او أوامر من ملاك الشركة في جزر </w:t>
      </w:r>
      <w:proofErr w:type="spellStart"/>
      <w:r w:rsidRPr="005C56E3">
        <w:rPr>
          <w:rFonts w:ascii="Sakkal Majalla" w:hAnsi="Sakkal Majalla" w:cs="Sakkal Majalla"/>
          <w:sz w:val="32"/>
          <w:szCs w:val="32"/>
          <w:rtl/>
          <w:lang w:bidi="ar-AE"/>
        </w:rPr>
        <w:t>الكايمان</w:t>
      </w:r>
      <w:proofErr w:type="spellEnd"/>
      <w:r w:rsidRPr="005C56E3">
        <w:rPr>
          <w:rFonts w:ascii="Sakkal Majalla" w:hAnsi="Sakkal Majalla" w:cs="Sakkal Majalla"/>
          <w:sz w:val="32"/>
          <w:szCs w:val="32"/>
          <w:rtl/>
          <w:lang w:bidi="ar-AE"/>
        </w:rPr>
        <w:t xml:space="preserve"> غير صحيحة ومنافية للواقع والحقيقة الثابتة بالمستندات المرفقة. </w:t>
      </w:r>
    </w:p>
    <w:p w14:paraId="5C1AD6D8" w14:textId="776D0387" w:rsidR="003A7C81" w:rsidRPr="005C56E3" w:rsidRDefault="003A7C81" w:rsidP="005C56E3">
      <w:pPr>
        <w:pStyle w:val="ListParagraph"/>
        <w:numPr>
          <w:ilvl w:val="0"/>
          <w:numId w:val="1"/>
        </w:numPr>
        <w:bidi/>
        <w:spacing w:before="240" w:line="276" w:lineRule="auto"/>
        <w:ind w:left="180"/>
        <w:jc w:val="both"/>
        <w:rPr>
          <w:rFonts w:ascii="Sakkal Majalla" w:hAnsi="Sakkal Majalla" w:cs="Sakkal Majalla"/>
          <w:sz w:val="32"/>
          <w:szCs w:val="32"/>
          <w:lang w:bidi="ar-AE"/>
        </w:rPr>
      </w:pPr>
      <w:r w:rsidRPr="005C56E3">
        <w:rPr>
          <w:rFonts w:ascii="Sakkal Majalla" w:hAnsi="Sakkal Majalla" w:cs="Sakkal Majalla"/>
          <w:sz w:val="32"/>
          <w:szCs w:val="32"/>
          <w:rtl/>
          <w:lang w:bidi="ar-AE"/>
        </w:rPr>
        <w:t xml:space="preserve">اما فيما يتعلق بمزاعم المدعية من ان المدعى عليه قطع التواصل مع الشركة فانه عاري تماماً عن الصحة حيث ان المدعى عليه حاول التواصل مراراً وتكراراً مع المدعية وقسم الموارد البشرية لديها </w:t>
      </w:r>
      <w:proofErr w:type="spellStart"/>
      <w:r w:rsidRPr="005C56E3">
        <w:rPr>
          <w:rFonts w:ascii="Sakkal Majalla" w:hAnsi="Sakkal Majalla" w:cs="Sakkal Majalla"/>
          <w:sz w:val="32"/>
          <w:szCs w:val="32"/>
          <w:rtl/>
          <w:lang w:bidi="ar-AE"/>
        </w:rPr>
        <w:t>لل</w:t>
      </w:r>
      <w:r w:rsidR="009D45EB">
        <w:rPr>
          <w:rFonts w:ascii="Sakkal Majalla" w:hAnsi="Sakkal Majalla" w:cs="Sakkal Majalla" w:hint="cs"/>
          <w:sz w:val="32"/>
          <w:szCs w:val="32"/>
          <w:rtl/>
          <w:lang w:bidi="ar-AE"/>
        </w:rPr>
        <w:t>إ</w:t>
      </w:r>
      <w:r w:rsidRPr="005C56E3">
        <w:rPr>
          <w:rFonts w:ascii="Sakkal Majalla" w:hAnsi="Sakkal Majalla" w:cs="Sakkal Majalla"/>
          <w:sz w:val="32"/>
          <w:szCs w:val="32"/>
          <w:rtl/>
          <w:lang w:bidi="ar-AE"/>
        </w:rPr>
        <w:t>ستفهام</w:t>
      </w:r>
      <w:proofErr w:type="spellEnd"/>
      <w:r w:rsidRPr="005C56E3">
        <w:rPr>
          <w:rFonts w:ascii="Sakkal Majalla" w:hAnsi="Sakkal Majalla" w:cs="Sakkal Majalla"/>
          <w:sz w:val="32"/>
          <w:szCs w:val="32"/>
          <w:rtl/>
          <w:lang w:bidi="ar-AE"/>
        </w:rPr>
        <w:t xml:space="preserve"> عن سبب معاملته بالطريقة الغريبة من قبل الشركة الا أنه لم </w:t>
      </w:r>
      <w:proofErr w:type="gramStart"/>
      <w:r w:rsidRPr="005C56E3">
        <w:rPr>
          <w:rFonts w:ascii="Sakkal Majalla" w:hAnsi="Sakkal Majalla" w:cs="Sakkal Majalla"/>
          <w:sz w:val="32"/>
          <w:szCs w:val="32"/>
          <w:rtl/>
          <w:lang w:bidi="ar-AE"/>
        </w:rPr>
        <w:t>يلق</w:t>
      </w:r>
      <w:r w:rsidR="004F78C1">
        <w:rPr>
          <w:rFonts w:ascii="Sakkal Majalla" w:hAnsi="Sakkal Majalla" w:cs="Sakkal Majalla" w:hint="cs"/>
          <w:sz w:val="32"/>
          <w:szCs w:val="32"/>
          <w:rtl/>
          <w:lang w:bidi="ar-AE"/>
        </w:rPr>
        <w:t>ى</w:t>
      </w:r>
      <w:proofErr w:type="gramEnd"/>
      <w:r w:rsidRPr="005C56E3">
        <w:rPr>
          <w:rFonts w:ascii="Sakkal Majalla" w:hAnsi="Sakkal Majalla" w:cs="Sakkal Majalla"/>
          <w:sz w:val="32"/>
          <w:szCs w:val="32"/>
          <w:rtl/>
          <w:lang w:bidi="ar-AE"/>
        </w:rPr>
        <w:t xml:space="preserve"> جواباً واضحاً</w:t>
      </w:r>
      <w:r w:rsidR="009D45EB">
        <w:rPr>
          <w:rFonts w:ascii="Sakkal Majalla" w:hAnsi="Sakkal Majalla" w:cs="Sakkal Majalla" w:hint="cs"/>
          <w:sz w:val="32"/>
          <w:szCs w:val="32"/>
          <w:rtl/>
          <w:lang w:bidi="ar-AE"/>
        </w:rPr>
        <w:t>،</w:t>
      </w:r>
      <w:r w:rsidR="004F78C1">
        <w:rPr>
          <w:rFonts w:ascii="Sakkal Majalla" w:hAnsi="Sakkal Majalla" w:cs="Sakkal Majalla" w:hint="cs"/>
          <w:sz w:val="32"/>
          <w:szCs w:val="32"/>
          <w:rtl/>
          <w:lang w:bidi="ar-AE"/>
        </w:rPr>
        <w:t xml:space="preserve"> كما طلب من مدير المدعية السيد سيف الهزايمة ارسال أي مراسلات </w:t>
      </w:r>
      <w:r w:rsidR="004F78C1" w:rsidRPr="004F78C1">
        <w:rPr>
          <w:rFonts w:ascii="Sakkal Majalla" w:hAnsi="Sakkal Majalla" w:cs="Sakkal Majalla"/>
          <w:sz w:val="32"/>
          <w:szCs w:val="32"/>
          <w:rtl/>
          <w:lang w:bidi="ar-AE"/>
        </w:rPr>
        <w:t>إلى حساب البريد الإلكتروني الشخصي للمدعى عليه</w:t>
      </w:r>
      <w:r w:rsidR="004F78C1">
        <w:rPr>
          <w:rFonts w:ascii="Sakkal Majalla" w:hAnsi="Sakkal Majalla" w:cs="Sakkal Majalla" w:hint="cs"/>
          <w:sz w:val="32"/>
          <w:szCs w:val="32"/>
          <w:rtl/>
          <w:lang w:bidi="ar-AE"/>
        </w:rPr>
        <w:t xml:space="preserve"> وفقاً للثابت</w:t>
      </w:r>
      <w:r w:rsidR="008A7D90">
        <w:rPr>
          <w:rFonts w:ascii="Sakkal Majalla" w:hAnsi="Sakkal Majalla" w:cs="Sakkal Majalla" w:hint="cs"/>
          <w:sz w:val="32"/>
          <w:szCs w:val="32"/>
          <w:rtl/>
          <w:lang w:bidi="ar-AE"/>
        </w:rPr>
        <w:t>.</w:t>
      </w:r>
    </w:p>
    <w:p w14:paraId="0CB11495" w14:textId="77777777" w:rsidR="003A7C81" w:rsidRPr="005C56E3" w:rsidRDefault="003A7C81" w:rsidP="005C56E3">
      <w:pPr>
        <w:pStyle w:val="ListParagraph"/>
        <w:numPr>
          <w:ilvl w:val="0"/>
          <w:numId w:val="1"/>
        </w:numPr>
        <w:bidi/>
        <w:spacing w:before="240" w:line="276" w:lineRule="auto"/>
        <w:ind w:left="180"/>
        <w:jc w:val="both"/>
        <w:rPr>
          <w:rFonts w:ascii="Sakkal Majalla" w:hAnsi="Sakkal Majalla" w:cs="Sakkal Majalla"/>
          <w:sz w:val="32"/>
          <w:szCs w:val="32"/>
          <w:lang w:bidi="ar-AE"/>
        </w:rPr>
      </w:pPr>
      <w:r w:rsidRPr="00FA453D">
        <w:rPr>
          <w:rFonts w:ascii="Sakkal Majalla" w:hAnsi="Sakkal Majalla" w:cs="Sakkal Majalla"/>
          <w:b/>
          <w:bCs/>
          <w:sz w:val="32"/>
          <w:szCs w:val="32"/>
          <w:rtl/>
          <w:lang w:bidi="ar-AE"/>
        </w:rPr>
        <w:t>وكما اوضحنا بمذكراتنا السابقة بان المدعى عليه تم حجبه ومنعه من الوصول الى البريد الالكتروني الخاص بأعمال الشركة وطلب من مدير تكنولوجيا المعلومات التحقق من الأمر</w:t>
      </w:r>
      <w:r w:rsidRPr="005C56E3">
        <w:rPr>
          <w:rFonts w:ascii="Sakkal Majalla" w:hAnsi="Sakkal Majalla" w:cs="Sakkal Majalla"/>
          <w:sz w:val="32"/>
          <w:szCs w:val="32"/>
          <w:rtl/>
          <w:lang w:bidi="ar-AE"/>
        </w:rPr>
        <w:t>، الا ان مدير تكنولوجيا المعلومات ابلغه انه تلقى بريد الالكتروني من السيد / سيف الهزايمة طالباً منه حجب ومنع المدعى عليه من استعمال البريد الالكتروني الخاص ، الأمر الذي يؤكد للمحكمة الموقرة كيدية هذه الشكوى والدعوى المقامة في حق المدعى عليه.</w:t>
      </w:r>
    </w:p>
    <w:p w14:paraId="006F5221" w14:textId="771582E9" w:rsidR="003A7C81" w:rsidRPr="005C56E3" w:rsidRDefault="003A7C81" w:rsidP="005C56E3">
      <w:pPr>
        <w:pStyle w:val="ListParagraph"/>
        <w:numPr>
          <w:ilvl w:val="0"/>
          <w:numId w:val="1"/>
        </w:numPr>
        <w:bidi/>
        <w:spacing w:before="240" w:line="276" w:lineRule="auto"/>
        <w:ind w:left="180"/>
        <w:jc w:val="lowKashida"/>
        <w:rPr>
          <w:rFonts w:ascii="Sakkal Majalla" w:hAnsi="Sakkal Majalla" w:cs="Sakkal Majalla"/>
          <w:color w:val="FF0000"/>
          <w:sz w:val="32"/>
          <w:szCs w:val="32"/>
          <w:rtl/>
          <w:lang w:bidi="ar-AE"/>
        </w:rPr>
      </w:pPr>
      <w:r w:rsidRPr="005C56E3">
        <w:rPr>
          <w:rFonts w:ascii="Sakkal Majalla" w:hAnsi="Sakkal Majalla" w:cs="Sakkal Majalla"/>
          <w:sz w:val="32"/>
          <w:szCs w:val="32"/>
          <w:rtl/>
          <w:lang w:bidi="ar-AE"/>
        </w:rPr>
        <w:t xml:space="preserve">وهدياً بما سبق اوضحنا للمحكمة الموقرة حقيقة وصحة وقائع الدعوى فضلاً عن </w:t>
      </w:r>
      <w:r w:rsidRPr="005C56E3">
        <w:rPr>
          <w:rFonts w:ascii="Sakkal Majalla" w:hAnsi="Sakkal Majalla" w:cs="Sakkal Majalla"/>
          <w:color w:val="FF0000"/>
          <w:sz w:val="32"/>
          <w:szCs w:val="32"/>
          <w:rtl/>
          <w:lang w:bidi="ar-AE"/>
        </w:rPr>
        <w:t xml:space="preserve">اقوال الشاهدة والتي اكدت في </w:t>
      </w:r>
      <w:r w:rsidR="005C56E3" w:rsidRPr="005C56E3">
        <w:rPr>
          <w:rFonts w:ascii="Sakkal Majalla" w:hAnsi="Sakkal Majalla" w:cs="Sakkal Majalla" w:hint="cs"/>
          <w:color w:val="FF0000"/>
          <w:sz w:val="32"/>
          <w:szCs w:val="32"/>
          <w:rtl/>
          <w:lang w:bidi="ar-AE"/>
        </w:rPr>
        <w:t xml:space="preserve">شاهدتها </w:t>
      </w:r>
      <w:r w:rsidR="00484ACA">
        <w:rPr>
          <w:rFonts w:ascii="Sakkal Majalla" w:hAnsi="Sakkal Majalla" w:cs="Sakkal Majalla" w:hint="cs"/>
          <w:color w:val="FF0000"/>
          <w:sz w:val="32"/>
          <w:szCs w:val="32"/>
          <w:rtl/>
          <w:lang w:bidi="ar-AE"/>
        </w:rPr>
        <w:t xml:space="preserve">اثناء التحقيق </w:t>
      </w:r>
      <w:r w:rsidR="005C56E3" w:rsidRPr="005C56E3">
        <w:rPr>
          <w:rFonts w:ascii="Sakkal Majalla" w:hAnsi="Sakkal Majalla" w:cs="Sakkal Majalla" w:hint="cs"/>
          <w:color w:val="FF0000"/>
          <w:sz w:val="32"/>
          <w:szCs w:val="32"/>
          <w:rtl/>
          <w:lang w:bidi="ar-AE"/>
        </w:rPr>
        <w:t>انه</w:t>
      </w:r>
      <w:r w:rsidRPr="005C56E3">
        <w:rPr>
          <w:rFonts w:ascii="Sakkal Majalla" w:hAnsi="Sakkal Majalla" w:cs="Sakkal Majalla"/>
          <w:color w:val="FF0000"/>
          <w:sz w:val="32"/>
          <w:szCs w:val="32"/>
          <w:rtl/>
          <w:lang w:bidi="ar-AE"/>
        </w:rPr>
        <w:t xml:space="preserve"> تم حجب وصول المدعى عليه الى بريده الالكتروني بناء على تعليمات السيد / سيف الهزايمة</w:t>
      </w:r>
      <w:r w:rsidRPr="005C56E3">
        <w:rPr>
          <w:rFonts w:ascii="Sakkal Majalla" w:hAnsi="Sakkal Majalla" w:cs="Sakkal Majalla"/>
          <w:sz w:val="32"/>
          <w:szCs w:val="32"/>
          <w:rtl/>
          <w:lang w:bidi="ar-AE"/>
        </w:rPr>
        <w:t xml:space="preserve"> وهو ال</w:t>
      </w:r>
      <w:r w:rsidR="0059384D">
        <w:rPr>
          <w:rFonts w:ascii="Sakkal Majalla" w:hAnsi="Sakkal Majalla" w:cs="Sakkal Majalla" w:hint="cs"/>
          <w:sz w:val="32"/>
          <w:szCs w:val="32"/>
          <w:rtl/>
          <w:lang w:bidi="ar-AE"/>
        </w:rPr>
        <w:t>أ</w:t>
      </w:r>
      <w:r w:rsidRPr="005C56E3">
        <w:rPr>
          <w:rFonts w:ascii="Sakkal Majalla" w:hAnsi="Sakkal Majalla" w:cs="Sakkal Majalla"/>
          <w:sz w:val="32"/>
          <w:szCs w:val="32"/>
          <w:rtl/>
          <w:lang w:bidi="ar-AE"/>
        </w:rPr>
        <w:t xml:space="preserve">مر الذي اضطر المدعى عليه الى التواصل مع مدير مالك الشركة المدعية وتنفيذ تعليماته </w:t>
      </w:r>
      <w:proofErr w:type="spellStart"/>
      <w:r w:rsidRPr="005C56E3">
        <w:rPr>
          <w:rFonts w:ascii="Sakkal Majalla" w:hAnsi="Sakkal Majalla" w:cs="Sakkal Majalla"/>
          <w:sz w:val="32"/>
          <w:szCs w:val="32"/>
          <w:rtl/>
          <w:lang w:bidi="ar-AE"/>
        </w:rPr>
        <w:t>بال</w:t>
      </w:r>
      <w:r w:rsidR="0059384D">
        <w:rPr>
          <w:rFonts w:ascii="Sakkal Majalla" w:hAnsi="Sakkal Majalla" w:cs="Sakkal Majalla" w:hint="cs"/>
          <w:sz w:val="32"/>
          <w:szCs w:val="32"/>
          <w:rtl/>
          <w:lang w:bidi="ar-AE"/>
        </w:rPr>
        <w:t>إ</w:t>
      </w:r>
      <w:r w:rsidRPr="005C56E3">
        <w:rPr>
          <w:rFonts w:ascii="Sakkal Majalla" w:hAnsi="Sakkal Majalla" w:cs="Sakkal Majalla"/>
          <w:sz w:val="32"/>
          <w:szCs w:val="32"/>
          <w:rtl/>
          <w:lang w:bidi="ar-AE"/>
        </w:rPr>
        <w:t>متناع</w:t>
      </w:r>
      <w:proofErr w:type="spellEnd"/>
      <w:r w:rsidRPr="005C56E3">
        <w:rPr>
          <w:rFonts w:ascii="Sakkal Majalla" w:hAnsi="Sakkal Majalla" w:cs="Sakkal Majalla"/>
          <w:sz w:val="32"/>
          <w:szCs w:val="32"/>
          <w:rtl/>
          <w:lang w:bidi="ar-AE"/>
        </w:rPr>
        <w:t xml:space="preserve"> عن الذهاب الى الشركة والعمل من المنزل لحين اشعار </w:t>
      </w:r>
      <w:r w:rsidR="00FA453D" w:rsidRPr="005C56E3">
        <w:rPr>
          <w:rFonts w:ascii="Sakkal Majalla" w:hAnsi="Sakkal Majalla" w:cs="Sakkal Majalla" w:hint="cs"/>
          <w:sz w:val="32"/>
          <w:szCs w:val="32"/>
          <w:rtl/>
          <w:lang w:bidi="ar-AE"/>
        </w:rPr>
        <w:t>اخر،</w:t>
      </w:r>
      <w:r w:rsidRPr="005C56E3">
        <w:rPr>
          <w:rFonts w:ascii="Sakkal Majalla" w:hAnsi="Sakkal Majalla" w:cs="Sakkal Majalla"/>
          <w:sz w:val="32"/>
          <w:szCs w:val="32"/>
          <w:rtl/>
          <w:lang w:bidi="ar-AE"/>
        </w:rPr>
        <w:t xml:space="preserve"> </w:t>
      </w:r>
      <w:r w:rsidRPr="005C56E3">
        <w:rPr>
          <w:rFonts w:ascii="Sakkal Majalla" w:hAnsi="Sakkal Majalla" w:cs="Sakkal Majalla"/>
          <w:color w:val="FF0000"/>
          <w:sz w:val="32"/>
          <w:szCs w:val="32"/>
          <w:rtl/>
          <w:lang w:bidi="ar-AE"/>
        </w:rPr>
        <w:t xml:space="preserve">وذلك وفقاً للشهادة </w:t>
      </w:r>
      <w:r w:rsidRPr="005C56E3">
        <w:rPr>
          <w:rFonts w:ascii="Sakkal Majalla" w:hAnsi="Sakkal Majalla" w:cs="Sakkal Majalla"/>
          <w:color w:val="FF0000"/>
          <w:sz w:val="32"/>
          <w:szCs w:val="32"/>
          <w:rtl/>
          <w:lang w:bidi="ar-AE"/>
        </w:rPr>
        <w:lastRenderedPageBreak/>
        <w:t xml:space="preserve">المرسلة الى المدعى عليه بتاريخ 26/3/2024 التي تؤكد ذلك .والمرفقة كمستند رقم 1  بحافظة مستندات مذكرة 15/4/2024 . </w:t>
      </w:r>
      <w:r w:rsidR="00FA453D">
        <w:rPr>
          <w:rFonts w:ascii="Sakkal Majalla" w:hAnsi="Sakkal Majalla" w:cs="Sakkal Majalla" w:hint="cs"/>
          <w:color w:val="FF0000"/>
          <w:sz w:val="32"/>
          <w:szCs w:val="32"/>
          <w:rtl/>
          <w:lang w:bidi="ar-AE"/>
        </w:rPr>
        <w:t xml:space="preserve">الامر الذي يوكد للمحكمة الموقرة بان المدعى عليه لم يتغيب عن العمل وانما كان يعمل من المنزل وفقا للتعليمات التي تلقاها. </w:t>
      </w:r>
    </w:p>
    <w:p w14:paraId="419B5510" w14:textId="77777777" w:rsidR="003A7C81" w:rsidRPr="005C56E3" w:rsidRDefault="003A7C81" w:rsidP="005C56E3">
      <w:pPr>
        <w:bidi/>
        <w:spacing w:before="240" w:after="0" w:line="276" w:lineRule="auto"/>
        <w:ind w:left="180"/>
        <w:jc w:val="both"/>
        <w:rPr>
          <w:rFonts w:ascii="Sakkal Majalla" w:hAnsi="Sakkal Majalla" w:cs="Sakkal Majalla"/>
          <w:b/>
          <w:bCs/>
          <w:sz w:val="32"/>
          <w:szCs w:val="32"/>
          <w:u w:val="single"/>
          <w:rtl/>
          <w:lang w:bidi="ar-AE"/>
        </w:rPr>
      </w:pPr>
      <w:r w:rsidRPr="005C56E3">
        <w:rPr>
          <w:rFonts w:ascii="Sakkal Majalla" w:hAnsi="Sakkal Majalla" w:cs="Sakkal Majalla"/>
          <w:b/>
          <w:bCs/>
          <w:sz w:val="32"/>
          <w:szCs w:val="32"/>
          <w:u w:val="single"/>
          <w:rtl/>
          <w:lang w:bidi="ar-AE"/>
        </w:rPr>
        <w:t>اما فيما يتعلق بان المدعى متغيب عن العمل وان اخر تاريخ عمل له بتاريخ 26/12/2023 فان هذا عاري عن الصحة ويناقض ما تم تقديمه من المدعية نفسها والذي يؤكد كيدية الشكوى والدعوى الماثلة وذلك على النحو التالي:</w:t>
      </w:r>
    </w:p>
    <w:p w14:paraId="7F1B1ABB" w14:textId="2F7FD7FB" w:rsidR="003A7C81" w:rsidRPr="005C56E3" w:rsidRDefault="003A7C81" w:rsidP="005C56E3">
      <w:pPr>
        <w:pStyle w:val="ListParagraph"/>
        <w:numPr>
          <w:ilvl w:val="0"/>
          <w:numId w:val="1"/>
        </w:numPr>
        <w:bidi/>
        <w:spacing w:before="240" w:after="0" w:line="276" w:lineRule="auto"/>
        <w:ind w:left="180"/>
        <w:jc w:val="both"/>
        <w:rPr>
          <w:rFonts w:ascii="Sakkal Majalla" w:hAnsi="Sakkal Majalla" w:cs="Sakkal Majalla"/>
          <w:b/>
          <w:bCs/>
          <w:sz w:val="32"/>
          <w:szCs w:val="32"/>
          <w:u w:val="single"/>
          <w:lang w:bidi="ar-AE"/>
        </w:rPr>
      </w:pPr>
      <w:r w:rsidRPr="005C56E3">
        <w:rPr>
          <w:rFonts w:ascii="Sakkal Majalla" w:hAnsi="Sakkal Majalla" w:cs="Sakkal Majalla"/>
          <w:sz w:val="32"/>
          <w:szCs w:val="32"/>
          <w:rtl/>
          <w:lang w:bidi="ar-AE"/>
        </w:rPr>
        <w:t>اوضحنا بمذكراتنا السابقة ان المدعى عليه حصل على اجازة يومي 25 و26/12/2023 بمناسبة اعياد الميلاد وبتاريخ 27/12/2023 عاد الى العمل بالشركة</w:t>
      </w:r>
      <w:r w:rsidR="00FC5FCC">
        <w:rPr>
          <w:rFonts w:ascii="Sakkal Majalla" w:hAnsi="Sakkal Majalla" w:cs="Sakkal Majalla" w:hint="cs"/>
          <w:sz w:val="32"/>
          <w:szCs w:val="32"/>
          <w:rtl/>
          <w:lang w:bidi="ar-AE"/>
        </w:rPr>
        <w:t>،</w:t>
      </w:r>
      <w:r w:rsidRPr="005C56E3">
        <w:rPr>
          <w:rFonts w:ascii="Sakkal Majalla" w:hAnsi="Sakkal Majalla" w:cs="Sakkal Majalla"/>
          <w:sz w:val="32"/>
          <w:szCs w:val="32"/>
          <w:rtl/>
          <w:lang w:bidi="ar-AE"/>
        </w:rPr>
        <w:t xml:space="preserve"> وهذا ثابت لدى الشركة </w:t>
      </w:r>
      <w:r w:rsidRPr="005C56E3">
        <w:rPr>
          <w:rFonts w:ascii="Sakkal Majalla" w:hAnsi="Sakkal Majalla" w:cs="Sakkal Majalla"/>
          <w:b/>
          <w:bCs/>
          <w:sz w:val="32"/>
          <w:szCs w:val="32"/>
          <w:u w:val="single"/>
          <w:rtl/>
          <w:lang w:bidi="ar-AE"/>
        </w:rPr>
        <w:t xml:space="preserve">كما هو ثابت من تقرير الحضور </w:t>
      </w:r>
      <w:proofErr w:type="spellStart"/>
      <w:r w:rsidRPr="005C56E3">
        <w:rPr>
          <w:rFonts w:ascii="Sakkal Majalla" w:hAnsi="Sakkal Majalla" w:cs="Sakkal Majalla"/>
          <w:b/>
          <w:bCs/>
          <w:sz w:val="32"/>
          <w:szCs w:val="32"/>
          <w:u w:val="single"/>
          <w:rtl/>
          <w:lang w:bidi="ar-AE"/>
        </w:rPr>
        <w:t>وال</w:t>
      </w:r>
      <w:r w:rsidR="00FC5FCC">
        <w:rPr>
          <w:rFonts w:ascii="Sakkal Majalla" w:hAnsi="Sakkal Majalla" w:cs="Sakkal Majalla" w:hint="cs"/>
          <w:b/>
          <w:bCs/>
          <w:sz w:val="32"/>
          <w:szCs w:val="32"/>
          <w:u w:val="single"/>
          <w:rtl/>
          <w:lang w:bidi="ar-AE"/>
        </w:rPr>
        <w:t>أ</w:t>
      </w:r>
      <w:r w:rsidRPr="005C56E3">
        <w:rPr>
          <w:rFonts w:ascii="Sakkal Majalla" w:hAnsi="Sakkal Majalla" w:cs="Sakkal Majalla"/>
          <w:b/>
          <w:bCs/>
          <w:sz w:val="32"/>
          <w:szCs w:val="32"/>
          <w:u w:val="single"/>
          <w:rtl/>
          <w:lang w:bidi="ar-AE"/>
        </w:rPr>
        <w:t>نصراف</w:t>
      </w:r>
      <w:proofErr w:type="spellEnd"/>
      <w:r w:rsidRPr="005C56E3">
        <w:rPr>
          <w:rFonts w:ascii="Sakkal Majalla" w:hAnsi="Sakkal Majalla" w:cs="Sakkal Majalla"/>
          <w:b/>
          <w:bCs/>
          <w:sz w:val="32"/>
          <w:szCs w:val="32"/>
          <w:u w:val="single"/>
          <w:rtl/>
          <w:lang w:bidi="ar-AE"/>
        </w:rPr>
        <w:t xml:space="preserve"> المقدم من المدعية نفسها والذي يدحض مزاعمها بان المدعى عليه لم يحضر الى الشركة بعد تاريخ 26/12/2023 حيث انه بالرجوع الى الكشف المقدم من المدعية يظهر وبجلاء ان المدعى عليه كان متواجد بالشركة بتاريخ 27/12/2023.</w:t>
      </w:r>
    </w:p>
    <w:p w14:paraId="4DDD628E" w14:textId="77777777" w:rsidR="003A7C81" w:rsidRPr="005C56E3" w:rsidRDefault="003A7C81" w:rsidP="005C56E3">
      <w:pPr>
        <w:pStyle w:val="ListParagraph"/>
        <w:bidi/>
        <w:spacing w:before="240" w:after="0" w:line="276" w:lineRule="auto"/>
        <w:ind w:left="180"/>
        <w:jc w:val="both"/>
        <w:rPr>
          <w:rFonts w:ascii="Sakkal Majalla" w:hAnsi="Sakkal Majalla" w:cs="Sakkal Majalla"/>
          <w:b/>
          <w:bCs/>
          <w:i/>
          <w:iCs/>
          <w:sz w:val="32"/>
          <w:szCs w:val="32"/>
          <w:u w:val="single"/>
          <w:rtl/>
          <w:lang w:bidi="ar-AE"/>
        </w:rPr>
      </w:pPr>
      <w:r w:rsidRPr="005C56E3">
        <w:rPr>
          <w:rFonts w:ascii="Sakkal Majalla" w:hAnsi="Sakkal Majalla" w:cs="Sakkal Majalla"/>
          <w:b/>
          <w:bCs/>
          <w:i/>
          <w:iCs/>
          <w:sz w:val="32"/>
          <w:szCs w:val="32"/>
          <w:u w:val="single"/>
          <w:rtl/>
          <w:lang w:bidi="ar-AE"/>
        </w:rPr>
        <w:t xml:space="preserve">نقتبس لقطة من المستند المقدم من المدعية نفسها: </w:t>
      </w:r>
    </w:p>
    <w:p w14:paraId="411ACDB5" w14:textId="77777777" w:rsidR="003A7C81" w:rsidRPr="005C56E3" w:rsidRDefault="003A7C81" w:rsidP="005C56E3">
      <w:pPr>
        <w:pStyle w:val="ListParagraph"/>
        <w:bidi/>
        <w:spacing w:before="240" w:after="0" w:line="276" w:lineRule="auto"/>
        <w:ind w:left="180"/>
        <w:jc w:val="both"/>
        <w:rPr>
          <w:rFonts w:ascii="Sakkal Majalla" w:hAnsi="Sakkal Majalla" w:cs="Sakkal Majalla"/>
          <w:b/>
          <w:bCs/>
          <w:sz w:val="32"/>
          <w:szCs w:val="32"/>
          <w:u w:val="single"/>
          <w:rtl/>
          <w:lang w:bidi="ar-AE"/>
        </w:rPr>
      </w:pPr>
      <w:r w:rsidRPr="005C56E3">
        <w:rPr>
          <w:rFonts w:ascii="Sakkal Majalla" w:hAnsi="Sakkal Majalla" w:cs="Sakkal Majalla"/>
          <w:b/>
          <w:bCs/>
          <w:noProof/>
          <w:u w:val="single"/>
        </w:rPr>
        <w:drawing>
          <wp:inline distT="0" distB="0" distL="0" distR="0" wp14:anchorId="7C10AEEB" wp14:editId="2713560C">
            <wp:extent cx="3505200" cy="257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05200" cy="257175"/>
                    </a:xfrm>
                    <a:prstGeom prst="rect">
                      <a:avLst/>
                    </a:prstGeom>
                  </pic:spPr>
                </pic:pic>
              </a:graphicData>
            </a:graphic>
          </wp:inline>
        </w:drawing>
      </w:r>
    </w:p>
    <w:p w14:paraId="3C5276B7" w14:textId="77777777" w:rsidR="003A7C81" w:rsidRPr="005C56E3" w:rsidRDefault="003A7C81" w:rsidP="005C56E3">
      <w:pPr>
        <w:pStyle w:val="ListParagraph"/>
        <w:bidi/>
        <w:spacing w:before="240" w:after="0" w:line="276" w:lineRule="auto"/>
        <w:ind w:left="180"/>
        <w:jc w:val="both"/>
        <w:rPr>
          <w:rFonts w:ascii="Sakkal Majalla" w:hAnsi="Sakkal Majalla" w:cs="Sakkal Majalla"/>
          <w:b/>
          <w:bCs/>
          <w:i/>
          <w:iCs/>
          <w:sz w:val="32"/>
          <w:szCs w:val="32"/>
          <w:u w:val="single"/>
          <w:rtl/>
          <w:lang w:bidi="ar-AE"/>
        </w:rPr>
      </w:pPr>
      <w:r w:rsidRPr="005C56E3">
        <w:rPr>
          <w:rFonts w:ascii="Sakkal Majalla" w:hAnsi="Sakkal Majalla" w:cs="Sakkal Majalla"/>
          <w:b/>
          <w:bCs/>
          <w:i/>
          <w:iCs/>
          <w:sz w:val="32"/>
          <w:szCs w:val="32"/>
          <w:u w:val="single"/>
          <w:rtl/>
          <w:lang w:bidi="ar-AE"/>
        </w:rPr>
        <w:t>انتهي الاقتباس.</w:t>
      </w:r>
    </w:p>
    <w:p w14:paraId="42A11BC7" w14:textId="77777777" w:rsidR="003A7C81" w:rsidRPr="005C56E3" w:rsidRDefault="003A7C81" w:rsidP="005C56E3">
      <w:pPr>
        <w:pStyle w:val="ListParagraph"/>
        <w:bidi/>
        <w:spacing w:before="240" w:after="0" w:line="276" w:lineRule="auto"/>
        <w:ind w:left="180"/>
        <w:jc w:val="both"/>
        <w:rPr>
          <w:rFonts w:ascii="Sakkal Majalla" w:hAnsi="Sakkal Majalla" w:cs="Sakkal Majalla"/>
          <w:sz w:val="32"/>
          <w:szCs w:val="32"/>
          <w:rtl/>
          <w:lang w:bidi="ar-AE"/>
        </w:rPr>
      </w:pPr>
      <w:r w:rsidRPr="005C56E3">
        <w:rPr>
          <w:rFonts w:ascii="Sakkal Majalla" w:hAnsi="Sakkal Majalla" w:cs="Sakkal Majalla"/>
          <w:sz w:val="32"/>
          <w:szCs w:val="32"/>
          <w:rtl/>
          <w:lang w:bidi="ar-AE"/>
        </w:rPr>
        <w:t xml:space="preserve">حيث الثابت من اللقطة بعاليه ان المدعى عليه كان متواجد داخل الشركة بتاريخ 27/12/2023 وليس كما تزعم المدعية بعدم حضوره وآخر يوم عمل له هو 26/12/2023 وهو ما يتبين معه ان مزاعم المدعية وتحديداً مديرها على الرخصة السيد / سيف الهزايمة ما هي الا محاولة كيدية منه لإنهاء عمل المدعى عليه دون سبب وبالمخالفة للقانون ولسياسة الشركة. </w:t>
      </w:r>
    </w:p>
    <w:p w14:paraId="35FD73B9" w14:textId="4AD16310" w:rsidR="003A7C81" w:rsidRPr="005C56E3" w:rsidRDefault="003A7C81" w:rsidP="005C56E3">
      <w:pPr>
        <w:pStyle w:val="ListParagraph"/>
        <w:numPr>
          <w:ilvl w:val="0"/>
          <w:numId w:val="1"/>
        </w:numPr>
        <w:bidi/>
        <w:spacing w:before="240" w:line="276" w:lineRule="auto"/>
        <w:ind w:left="180"/>
        <w:jc w:val="both"/>
        <w:rPr>
          <w:rFonts w:ascii="Sakkal Majalla" w:hAnsi="Sakkal Majalla" w:cs="Sakkal Majalla"/>
          <w:sz w:val="32"/>
          <w:szCs w:val="32"/>
          <w:lang w:bidi="ar-AE"/>
        </w:rPr>
      </w:pPr>
      <w:r w:rsidRPr="005C56E3">
        <w:rPr>
          <w:rFonts w:ascii="Sakkal Majalla" w:hAnsi="Sakkal Majalla" w:cs="Sakkal Majalla"/>
          <w:b/>
          <w:bCs/>
          <w:color w:val="FF0000"/>
          <w:sz w:val="32"/>
          <w:szCs w:val="32"/>
          <w:u w:val="single"/>
          <w:rtl/>
          <w:lang w:bidi="ar-AE"/>
        </w:rPr>
        <w:t>وهدياً بما سبق يتضح للمحكمة الموقرة  صحة بطلان فصل المدعى عليه من الخدمة</w:t>
      </w:r>
      <w:r w:rsidRPr="005C56E3">
        <w:rPr>
          <w:rFonts w:ascii="Sakkal Majalla" w:hAnsi="Sakkal Majalla" w:cs="Sakkal Majalla"/>
          <w:sz w:val="32"/>
          <w:szCs w:val="32"/>
          <w:rtl/>
          <w:lang w:bidi="ar-AE"/>
        </w:rPr>
        <w:t xml:space="preserve"> كون ان  مدير المدعية السيد / سيف  أقام كيداً بالمدعى عليه  ونتيجة لقيامه بالتعاون مع مفوضي الشركة المالكة هذه الدعوى ودعاوى اخرى جزائية وجميعها كيدية دون وجه حق</w:t>
      </w:r>
      <w:r w:rsidR="00216325">
        <w:rPr>
          <w:rFonts w:ascii="Sakkal Majalla" w:hAnsi="Sakkal Majalla" w:cs="Sakkal Majalla" w:hint="cs"/>
          <w:sz w:val="32"/>
          <w:szCs w:val="32"/>
          <w:rtl/>
          <w:lang w:bidi="ar-AE"/>
        </w:rPr>
        <w:t>،</w:t>
      </w:r>
      <w:r w:rsidRPr="005C56E3">
        <w:rPr>
          <w:rFonts w:ascii="Sakkal Majalla" w:hAnsi="Sakkal Majalla" w:cs="Sakkal Majalla"/>
          <w:sz w:val="32"/>
          <w:szCs w:val="32"/>
          <w:rtl/>
          <w:lang w:bidi="ar-AE"/>
        </w:rPr>
        <w:t xml:space="preserve"> ودون ان يكون مصدر قرار الفصل المدعو / سيف يمتلك صلاحية استصدار هذا القرار، اذ ان هذا القرار يشترط اخذ موافقة والرجوع الى الإدارة </w:t>
      </w:r>
      <w:r w:rsidRPr="005C56E3">
        <w:rPr>
          <w:rFonts w:ascii="Sakkal Majalla" w:hAnsi="Sakkal Majalla" w:cs="Sakkal Majalla"/>
          <w:sz w:val="32"/>
          <w:szCs w:val="32"/>
          <w:rtl/>
          <w:lang w:bidi="ar-AE"/>
        </w:rPr>
        <w:lastRenderedPageBreak/>
        <w:t>العليا للشركة المالكة وفقا للوائح والسياسات بالشركة المالكة ولجميع الشركات التابعة لها والتي تندرج تحت مسمى (مدونة الاخلاقيات والسلوك التجاري)  وهي التي تحدد المسئوليات وكيفية اتخاذ القرارات مع المسئولين التنفيذيين الذي من بينهم المدعى عليه والتي نسرد منها ما يلي:</w:t>
      </w:r>
    </w:p>
    <w:p w14:paraId="574D4A16" w14:textId="77777777" w:rsidR="003A7C81" w:rsidRPr="005C56E3" w:rsidRDefault="003A7C81" w:rsidP="005C56E3">
      <w:pPr>
        <w:bidi/>
        <w:spacing w:before="240" w:line="276" w:lineRule="auto"/>
        <w:ind w:left="180"/>
        <w:jc w:val="both"/>
        <w:rPr>
          <w:rFonts w:ascii="Sakkal Majalla" w:hAnsi="Sakkal Majalla" w:cs="Sakkal Majalla"/>
          <w:b/>
          <w:bCs/>
          <w:i/>
          <w:iCs/>
          <w:sz w:val="32"/>
          <w:szCs w:val="32"/>
          <w:u w:val="single"/>
          <w:lang w:bidi="ar-AE"/>
        </w:rPr>
      </w:pPr>
      <w:r w:rsidRPr="005C56E3">
        <w:rPr>
          <w:rFonts w:ascii="Sakkal Majalla" w:hAnsi="Sakkal Majalla" w:cs="Sakkal Majalla"/>
          <w:i/>
          <w:iCs/>
          <w:sz w:val="32"/>
          <w:szCs w:val="32"/>
          <w:rtl/>
          <w:lang w:bidi="ar-AE"/>
        </w:rPr>
        <w:t xml:space="preserve">“ </w:t>
      </w:r>
      <w:r w:rsidRPr="005C56E3">
        <w:rPr>
          <w:rFonts w:ascii="Sakkal Majalla" w:hAnsi="Sakkal Majalla" w:cs="Sakkal Majalla"/>
          <w:b/>
          <w:bCs/>
          <w:i/>
          <w:iCs/>
          <w:sz w:val="32"/>
          <w:szCs w:val="32"/>
          <w:u w:val="single"/>
          <w:rtl/>
          <w:lang w:bidi="ar-AE"/>
        </w:rPr>
        <w:t xml:space="preserve">ينص البند 10.1: "يجب الإبلاغ عن الأفعال المحظورة بموجب هذا النظام والتي تشمل أعضاء مجلس الإدارة أو المسؤولين التنفيذيين إلى لجنة التدقيق" </w:t>
      </w:r>
    </w:p>
    <w:p w14:paraId="4B200B94" w14:textId="77777777" w:rsidR="003A7C81" w:rsidRPr="005C56E3" w:rsidRDefault="003A7C81" w:rsidP="005C56E3">
      <w:pPr>
        <w:bidi/>
        <w:spacing w:before="240" w:line="276" w:lineRule="auto"/>
        <w:ind w:left="180" w:hanging="360"/>
        <w:jc w:val="both"/>
        <w:rPr>
          <w:rFonts w:ascii="Sakkal Majalla" w:hAnsi="Sakkal Majalla" w:cs="Sakkal Majalla"/>
          <w:b/>
          <w:bCs/>
          <w:i/>
          <w:iCs/>
          <w:sz w:val="32"/>
          <w:szCs w:val="32"/>
          <w:u w:val="single"/>
          <w:rtl/>
          <w:lang w:bidi="ar-AE"/>
        </w:rPr>
      </w:pPr>
      <w:r w:rsidRPr="005C56E3">
        <w:rPr>
          <w:rFonts w:ascii="Sakkal Majalla" w:hAnsi="Sakkal Majalla" w:cs="Sakkal Majalla"/>
          <w:b/>
          <w:bCs/>
          <w:i/>
          <w:iCs/>
          <w:sz w:val="32"/>
          <w:szCs w:val="32"/>
          <w:u w:val="single"/>
          <w:lang w:bidi="ar-AE"/>
        </w:rPr>
        <w:t>.</w:t>
      </w:r>
      <w:r w:rsidRPr="005C56E3">
        <w:rPr>
          <w:rFonts w:ascii="Sakkal Majalla" w:hAnsi="Sakkal Majalla" w:cs="Sakkal Majalla"/>
          <w:b/>
          <w:bCs/>
          <w:i/>
          <w:iCs/>
          <w:sz w:val="32"/>
          <w:szCs w:val="32"/>
          <w:u w:val="single"/>
          <w:rtl/>
          <w:lang w:bidi="ar-AE"/>
        </w:rPr>
        <w:t xml:space="preserve">  </w:t>
      </w:r>
      <w:r w:rsidRPr="005C56E3">
        <w:rPr>
          <w:rFonts w:ascii="Sakkal Majalla" w:hAnsi="Sakkal Majalla" w:cs="Sakkal Majalla"/>
          <w:b/>
          <w:bCs/>
          <w:i/>
          <w:iCs/>
          <w:sz w:val="32"/>
          <w:szCs w:val="32"/>
          <w:u w:val="single"/>
          <w:lang w:bidi="ar-AE"/>
        </w:rPr>
        <w:t xml:space="preserve"> </w:t>
      </w:r>
      <w:r w:rsidRPr="005C56E3">
        <w:rPr>
          <w:rFonts w:ascii="Sakkal Majalla" w:hAnsi="Sakkal Majalla" w:cs="Sakkal Majalla"/>
          <w:b/>
          <w:bCs/>
          <w:i/>
          <w:iCs/>
          <w:sz w:val="32"/>
          <w:szCs w:val="32"/>
          <w:u w:val="single"/>
          <w:rtl/>
          <w:lang w:bidi="ar-AE"/>
        </w:rPr>
        <w:t xml:space="preserve"> ينص البند 3.6 من ميثاق لجنة التعويضات لشركة</w:t>
      </w:r>
      <w:r w:rsidRPr="005C56E3">
        <w:rPr>
          <w:rFonts w:ascii="Sakkal Majalla" w:hAnsi="Sakkal Majalla" w:cs="Sakkal Majalla"/>
          <w:b/>
          <w:bCs/>
          <w:i/>
          <w:iCs/>
          <w:sz w:val="32"/>
          <w:szCs w:val="32"/>
          <w:u w:val="single"/>
          <w:lang w:bidi="ar-AE"/>
        </w:rPr>
        <w:t xml:space="preserve"> BEL </w:t>
      </w:r>
      <w:r w:rsidRPr="005C56E3">
        <w:rPr>
          <w:rFonts w:ascii="Sakkal Majalla" w:hAnsi="Sakkal Majalla" w:cs="Sakkal Majalla"/>
          <w:b/>
          <w:bCs/>
          <w:i/>
          <w:iCs/>
          <w:sz w:val="32"/>
          <w:szCs w:val="32"/>
          <w:u w:val="single"/>
          <w:rtl/>
          <w:lang w:bidi="ar-AE"/>
        </w:rPr>
        <w:t>فيما يتعلق بالواجبات والمسؤوليات، والذي ينطبق أيضًا على شركة</w:t>
      </w:r>
      <w:r w:rsidRPr="005C56E3">
        <w:rPr>
          <w:rFonts w:ascii="Sakkal Majalla" w:hAnsi="Sakkal Majalla" w:cs="Sakkal Majalla"/>
          <w:b/>
          <w:bCs/>
          <w:i/>
          <w:iCs/>
          <w:sz w:val="32"/>
          <w:szCs w:val="32"/>
          <w:u w:val="single"/>
          <w:lang w:bidi="ar-AE"/>
        </w:rPr>
        <w:t xml:space="preserve"> BPGIC </w:t>
      </w:r>
      <w:r w:rsidRPr="005C56E3">
        <w:rPr>
          <w:rFonts w:ascii="Sakkal Majalla" w:hAnsi="Sakkal Majalla" w:cs="Sakkal Majalla"/>
          <w:b/>
          <w:bCs/>
          <w:i/>
          <w:iCs/>
          <w:sz w:val="32"/>
          <w:szCs w:val="32"/>
          <w:u w:val="single"/>
          <w:rtl/>
          <w:lang w:bidi="ar-AE"/>
        </w:rPr>
        <w:t>باعتبارها شركة تابعة لشركة</w:t>
      </w:r>
      <w:r w:rsidRPr="005C56E3">
        <w:rPr>
          <w:rFonts w:ascii="Sakkal Majalla" w:hAnsi="Sakkal Majalla" w:cs="Sakkal Majalla"/>
          <w:b/>
          <w:bCs/>
          <w:i/>
          <w:iCs/>
          <w:sz w:val="32"/>
          <w:szCs w:val="32"/>
          <w:u w:val="single"/>
          <w:lang w:bidi="ar-AE"/>
        </w:rPr>
        <w:t xml:space="preserve"> BEL</w:t>
      </w:r>
      <w:r w:rsidRPr="005C56E3">
        <w:rPr>
          <w:rFonts w:ascii="Sakkal Majalla" w:hAnsi="Sakkal Majalla" w:cs="Sakkal Majalla"/>
          <w:b/>
          <w:bCs/>
          <w:i/>
          <w:iCs/>
          <w:sz w:val="32"/>
          <w:szCs w:val="32"/>
          <w:u w:val="single"/>
          <w:rtl/>
          <w:lang w:bidi="ar-AE"/>
        </w:rPr>
        <w:t>، على أن تتحمل اللجنة المسؤولية: "المراجعة والموافقة و عندما يكون ذلك مناسبًا، التوصية لمجلس الإدارة بالموافقة على أي اتفاقيات توظيف وأي ترتيبات أو خطط إنهاء الخدمة، بما في ذلك أي مزايا يتم تقديمها فيما يتعلق بتغيير السيطرة، للرئيس التنفيذي والمسؤولين التنفيذيين الآخرين، والتي تتضمن القدرة على اعتماد، تعديل وإنهاء هذه الاتفاقيات أو الترتيبات أو الخطط</w:t>
      </w:r>
      <w:r w:rsidRPr="005C56E3">
        <w:rPr>
          <w:rFonts w:ascii="Sakkal Majalla" w:hAnsi="Sakkal Majalla" w:cs="Sakkal Majalla"/>
          <w:b/>
          <w:bCs/>
          <w:i/>
          <w:iCs/>
          <w:sz w:val="32"/>
          <w:szCs w:val="32"/>
          <w:u w:val="single"/>
          <w:lang w:bidi="ar-AE"/>
        </w:rPr>
        <w:t xml:space="preserve">”. </w:t>
      </w:r>
    </w:p>
    <w:p w14:paraId="27690196" w14:textId="2321FD28" w:rsidR="003A7C81" w:rsidRPr="005C56E3" w:rsidRDefault="003A7C81" w:rsidP="005C56E3">
      <w:pPr>
        <w:pStyle w:val="ListParagraph"/>
        <w:numPr>
          <w:ilvl w:val="0"/>
          <w:numId w:val="1"/>
        </w:numPr>
        <w:bidi/>
        <w:spacing w:before="240" w:line="276" w:lineRule="auto"/>
        <w:ind w:left="180"/>
        <w:jc w:val="both"/>
        <w:rPr>
          <w:rFonts w:ascii="Sakkal Majalla" w:hAnsi="Sakkal Majalla" w:cs="Sakkal Majalla"/>
          <w:sz w:val="32"/>
          <w:szCs w:val="32"/>
          <w:lang w:bidi="ar-AE"/>
        </w:rPr>
      </w:pPr>
      <w:r w:rsidRPr="005C56E3">
        <w:rPr>
          <w:rFonts w:ascii="Sakkal Majalla" w:hAnsi="Sakkal Majalla" w:cs="Sakkal Majalla"/>
          <w:sz w:val="32"/>
          <w:szCs w:val="32"/>
          <w:lang w:bidi="ar-AE"/>
        </w:rPr>
        <w:t xml:space="preserve"> </w:t>
      </w:r>
      <w:r w:rsidRPr="005C56E3">
        <w:rPr>
          <w:rFonts w:ascii="Sakkal Majalla" w:hAnsi="Sakkal Majalla" w:cs="Sakkal Majalla"/>
          <w:sz w:val="32"/>
          <w:szCs w:val="32"/>
          <w:rtl/>
          <w:lang w:bidi="ar-AE"/>
        </w:rPr>
        <w:t xml:space="preserve">وهدياً بما تقدم ووفقاً للسياسات والاحكام المعمول بها لدى الشركة ومالكتها بروج </w:t>
      </w:r>
      <w:proofErr w:type="spellStart"/>
      <w:r w:rsidRPr="005C56E3">
        <w:rPr>
          <w:rFonts w:ascii="Sakkal Majalla" w:hAnsi="Sakkal Majalla" w:cs="Sakkal Majalla"/>
          <w:sz w:val="32"/>
          <w:szCs w:val="32"/>
          <w:rtl/>
          <w:lang w:bidi="ar-AE"/>
        </w:rPr>
        <w:t>انرجي</w:t>
      </w:r>
      <w:proofErr w:type="spellEnd"/>
      <w:r w:rsidRPr="005C56E3">
        <w:rPr>
          <w:rFonts w:ascii="Sakkal Majalla" w:hAnsi="Sakkal Majalla" w:cs="Sakkal Majalla"/>
          <w:sz w:val="32"/>
          <w:szCs w:val="32"/>
          <w:rtl/>
          <w:lang w:bidi="ar-AE"/>
        </w:rPr>
        <w:t xml:space="preserve"> ليمتد السالف الإشارة اليها فانه لا يحق لمدير المدعية المدعو / سيف الهزايمة باي حال من الأحوال القيام باتخاذ اجراء بإنهاء عمل المدعى عليه وهو مسؤول تنفيذي الا بعد الحصول على موافقة لجنتي التدقيق والتعويضات، الامر الذي يضحى معه القرار الذي اتخذ في حق المدعى عليه وهو مسئول تنفيذي فان القرار باطل وغير صحيح </w:t>
      </w:r>
      <w:r w:rsidR="00216325">
        <w:rPr>
          <w:rFonts w:ascii="Sakkal Majalla" w:hAnsi="Sakkal Majalla" w:cs="Sakkal Majalla" w:hint="cs"/>
          <w:sz w:val="32"/>
          <w:szCs w:val="32"/>
          <w:rtl/>
          <w:lang w:bidi="ar-AE"/>
        </w:rPr>
        <w:t>،</w:t>
      </w:r>
      <w:r w:rsidRPr="005C56E3">
        <w:rPr>
          <w:rFonts w:ascii="Sakkal Majalla" w:hAnsi="Sakkal Majalla" w:cs="Sakkal Majalla"/>
          <w:sz w:val="32"/>
          <w:szCs w:val="32"/>
          <w:rtl/>
          <w:lang w:bidi="ar-AE"/>
        </w:rPr>
        <w:t>حيث يجب ان يكون بموافق</w:t>
      </w:r>
      <w:r w:rsidR="00216325">
        <w:rPr>
          <w:rFonts w:ascii="Sakkal Majalla" w:hAnsi="Sakkal Majalla" w:cs="Sakkal Majalla" w:hint="cs"/>
          <w:sz w:val="32"/>
          <w:szCs w:val="32"/>
          <w:rtl/>
          <w:lang w:bidi="ar-AE"/>
        </w:rPr>
        <w:t>ة</w:t>
      </w:r>
      <w:r w:rsidRPr="005C56E3">
        <w:rPr>
          <w:rFonts w:ascii="Sakkal Majalla" w:hAnsi="Sakkal Majalla" w:cs="Sakkal Majalla"/>
          <w:sz w:val="32"/>
          <w:szCs w:val="32"/>
          <w:rtl/>
          <w:lang w:bidi="ar-AE"/>
        </w:rPr>
        <w:t xml:space="preserve"> مسبق</w:t>
      </w:r>
      <w:r w:rsidR="00216325">
        <w:rPr>
          <w:rFonts w:ascii="Sakkal Majalla" w:hAnsi="Sakkal Majalla" w:cs="Sakkal Majalla" w:hint="cs"/>
          <w:sz w:val="32"/>
          <w:szCs w:val="32"/>
          <w:rtl/>
          <w:lang w:bidi="ar-AE"/>
        </w:rPr>
        <w:t>ة</w:t>
      </w:r>
      <w:r w:rsidRPr="005C56E3">
        <w:rPr>
          <w:rFonts w:ascii="Sakkal Majalla" w:hAnsi="Sakkal Majalla" w:cs="Sakkal Majalla"/>
          <w:sz w:val="32"/>
          <w:szCs w:val="32"/>
          <w:rtl/>
          <w:lang w:bidi="ar-AE"/>
        </w:rPr>
        <w:t xml:space="preserve"> من الشركة المالكة ( بروج </w:t>
      </w:r>
      <w:proofErr w:type="spellStart"/>
      <w:r w:rsidRPr="005C56E3">
        <w:rPr>
          <w:rFonts w:ascii="Sakkal Majalla" w:hAnsi="Sakkal Majalla" w:cs="Sakkal Majalla"/>
          <w:sz w:val="32"/>
          <w:szCs w:val="32"/>
          <w:rtl/>
          <w:lang w:bidi="ar-AE"/>
        </w:rPr>
        <w:t>انرجي</w:t>
      </w:r>
      <w:proofErr w:type="spellEnd"/>
      <w:r w:rsidRPr="005C56E3">
        <w:rPr>
          <w:rFonts w:ascii="Sakkal Majalla" w:hAnsi="Sakkal Majalla" w:cs="Sakkal Majalla"/>
          <w:sz w:val="32"/>
          <w:szCs w:val="32"/>
          <w:rtl/>
          <w:lang w:bidi="ar-AE"/>
        </w:rPr>
        <w:t xml:space="preserve"> ليمتد ) </w:t>
      </w:r>
      <w:r w:rsidR="00216325">
        <w:rPr>
          <w:rFonts w:ascii="Sakkal Majalla" w:hAnsi="Sakkal Majalla" w:cs="Sakkal Majalla" w:hint="cs"/>
          <w:sz w:val="32"/>
          <w:szCs w:val="32"/>
          <w:rtl/>
          <w:lang w:bidi="ar-AE"/>
        </w:rPr>
        <w:t>.</w:t>
      </w:r>
    </w:p>
    <w:p w14:paraId="026EA2A6" w14:textId="77777777" w:rsidR="003A7C81" w:rsidRPr="005C56E3" w:rsidRDefault="003A7C81" w:rsidP="005C56E3">
      <w:pPr>
        <w:bidi/>
        <w:spacing w:before="240" w:after="0" w:line="276" w:lineRule="auto"/>
        <w:ind w:left="180"/>
        <w:jc w:val="both"/>
        <w:rPr>
          <w:rFonts w:ascii="Sakkal Majalla" w:hAnsi="Sakkal Majalla" w:cs="Sakkal Majalla"/>
          <w:b/>
          <w:bCs/>
          <w:sz w:val="32"/>
          <w:szCs w:val="32"/>
          <w:u w:val="single"/>
          <w:rtl/>
          <w:lang w:bidi="ar-AE"/>
        </w:rPr>
      </w:pPr>
      <w:r w:rsidRPr="005C56E3">
        <w:rPr>
          <w:rFonts w:ascii="Sakkal Majalla" w:hAnsi="Sakkal Majalla" w:cs="Sakkal Majalla"/>
          <w:b/>
          <w:bCs/>
          <w:sz w:val="32"/>
          <w:szCs w:val="32"/>
          <w:u w:val="single"/>
          <w:rtl/>
          <w:lang w:bidi="ar-AE"/>
        </w:rPr>
        <w:t xml:space="preserve"> ومن باب سد الذرائع على المدعية يبدي المدعى عليه أيضا ما يلي:</w:t>
      </w:r>
    </w:p>
    <w:p w14:paraId="696274E5" w14:textId="77777777" w:rsidR="003A7C81" w:rsidRPr="005C56E3" w:rsidRDefault="003A7C81" w:rsidP="005C56E3">
      <w:pPr>
        <w:bidi/>
        <w:spacing w:before="240" w:after="0" w:line="276" w:lineRule="auto"/>
        <w:ind w:left="180"/>
        <w:jc w:val="both"/>
        <w:rPr>
          <w:rFonts w:ascii="Sakkal Majalla" w:hAnsi="Sakkal Majalla" w:cs="Sakkal Majalla"/>
          <w:sz w:val="32"/>
          <w:szCs w:val="32"/>
          <w:rtl/>
          <w:lang w:bidi="ar-AE"/>
        </w:rPr>
      </w:pPr>
      <w:r w:rsidRPr="005C56E3">
        <w:rPr>
          <w:rFonts w:ascii="Sakkal Majalla" w:hAnsi="Sakkal Majalla" w:cs="Sakkal Majalla"/>
          <w:b/>
          <w:bCs/>
          <w:sz w:val="32"/>
          <w:szCs w:val="32"/>
          <w:u w:val="single"/>
          <w:rtl/>
          <w:lang w:bidi="ar-AE"/>
        </w:rPr>
        <w:t>تزعم وتنعى الشركة المدعية على خلاف الحقيقة والواقع بان المدعى عليه انقطع عن العمل منذ تاريخ 26/12/2023 دون سابق انذار الامر الذي اضر بالشركة المدعية وحدا بها الى تقديم شكوى عمالية بإلغاء الإقامة وتعويضها 3 اشهر بدل انذار</w:t>
      </w:r>
      <w:r w:rsidRPr="005C56E3">
        <w:rPr>
          <w:rFonts w:ascii="Sakkal Majalla" w:hAnsi="Sakkal Majalla" w:cs="Sakkal Majalla"/>
          <w:sz w:val="32"/>
          <w:szCs w:val="32"/>
          <w:rtl/>
          <w:lang w:bidi="ar-AE"/>
        </w:rPr>
        <w:t>.</w:t>
      </w:r>
    </w:p>
    <w:p w14:paraId="012B770C" w14:textId="0B8B1115" w:rsidR="003A7C81" w:rsidRPr="005C56E3" w:rsidRDefault="003A7C81" w:rsidP="005C56E3">
      <w:pPr>
        <w:pStyle w:val="ListParagraph"/>
        <w:numPr>
          <w:ilvl w:val="0"/>
          <w:numId w:val="1"/>
        </w:numPr>
        <w:bidi/>
        <w:spacing w:before="240" w:line="276" w:lineRule="auto"/>
        <w:ind w:left="180"/>
        <w:jc w:val="both"/>
        <w:rPr>
          <w:rFonts w:ascii="Sakkal Majalla" w:hAnsi="Sakkal Majalla" w:cs="Sakkal Majalla"/>
          <w:sz w:val="32"/>
          <w:szCs w:val="32"/>
          <w:rtl/>
          <w:lang w:bidi="ar-AE"/>
        </w:rPr>
      </w:pPr>
      <w:r w:rsidRPr="005C56E3">
        <w:rPr>
          <w:rFonts w:ascii="Sakkal Majalla" w:hAnsi="Sakkal Majalla" w:cs="Sakkal Majalla"/>
          <w:sz w:val="32"/>
          <w:szCs w:val="32"/>
          <w:rtl/>
          <w:lang w:bidi="ar-AE"/>
        </w:rPr>
        <w:t>وبالنظر الى ما تزعم به المدعية فانه يخالف والواقع والقانون وذلك على النحو التالي:</w:t>
      </w:r>
    </w:p>
    <w:p w14:paraId="7B82C985" w14:textId="1A3B5C58" w:rsidR="003A7C81" w:rsidRPr="005C56E3" w:rsidRDefault="003A7C81" w:rsidP="005C56E3">
      <w:pPr>
        <w:pStyle w:val="ListParagraph"/>
        <w:numPr>
          <w:ilvl w:val="0"/>
          <w:numId w:val="3"/>
        </w:numPr>
        <w:bidi/>
        <w:spacing w:before="240" w:after="0" w:line="276" w:lineRule="auto"/>
        <w:ind w:left="180"/>
        <w:jc w:val="both"/>
        <w:rPr>
          <w:rFonts w:ascii="Sakkal Majalla" w:hAnsi="Sakkal Majalla" w:cs="Sakkal Majalla"/>
          <w:sz w:val="32"/>
          <w:szCs w:val="32"/>
          <w:rtl/>
          <w:lang w:bidi="ar-AE"/>
        </w:rPr>
      </w:pPr>
      <w:r w:rsidRPr="005C56E3">
        <w:rPr>
          <w:rFonts w:ascii="Sakkal Majalla" w:hAnsi="Sakkal Majalla" w:cs="Sakkal Majalla"/>
          <w:sz w:val="32"/>
          <w:szCs w:val="32"/>
          <w:rtl/>
          <w:lang w:bidi="ar-AE"/>
        </w:rPr>
        <w:lastRenderedPageBreak/>
        <w:t>اوضحنا للمحكمة الموقرة صحيح الوقائع لناحية ان المدعى عليه لم ينقطع عن العمل او يتغيب كما تزعم المدعية ابتداءً من تاريخ 26/12/</w:t>
      </w:r>
      <w:r w:rsidR="00FA453D" w:rsidRPr="005C56E3">
        <w:rPr>
          <w:rFonts w:ascii="Sakkal Majalla" w:hAnsi="Sakkal Majalla" w:cs="Sakkal Majalla" w:hint="cs"/>
          <w:sz w:val="32"/>
          <w:szCs w:val="32"/>
          <w:rtl/>
          <w:lang w:bidi="ar-AE"/>
        </w:rPr>
        <w:t>2023، اذ</w:t>
      </w:r>
      <w:r w:rsidRPr="005C56E3">
        <w:rPr>
          <w:rFonts w:ascii="Sakkal Majalla" w:hAnsi="Sakkal Majalla" w:cs="Sakkal Majalla"/>
          <w:sz w:val="32"/>
          <w:szCs w:val="32"/>
          <w:rtl/>
          <w:lang w:bidi="ar-AE"/>
        </w:rPr>
        <w:t xml:space="preserve"> ان الثابت من المستند المقدم من المدعية نفسها ومن مراجعة كاميرات الشركة وعملية الدخول والخروج بالشركة ان المدعى عليه كان متواجد بمكاتب الشركة بتاريخ 27/12/2023 أي بعد التاريخ الوارد بصحيفة الدعوى والمذكرة الماثلة</w:t>
      </w:r>
      <w:r w:rsidR="00502C3F">
        <w:rPr>
          <w:rFonts w:ascii="Sakkal Majalla" w:hAnsi="Sakkal Majalla" w:cs="Sakkal Majalla" w:hint="cs"/>
          <w:sz w:val="32"/>
          <w:szCs w:val="32"/>
          <w:rtl/>
          <w:lang w:bidi="ar-AE"/>
        </w:rPr>
        <w:t>،</w:t>
      </w:r>
      <w:r w:rsidR="00595554">
        <w:rPr>
          <w:rFonts w:ascii="Sakkal Majalla" w:hAnsi="Sakkal Majalla" w:cs="Sakkal Majalla" w:hint="cs"/>
          <w:sz w:val="32"/>
          <w:szCs w:val="32"/>
          <w:rtl/>
          <w:lang w:bidi="ar-AE"/>
        </w:rPr>
        <w:t xml:space="preserve"> </w:t>
      </w:r>
      <w:r w:rsidRPr="005C56E3">
        <w:rPr>
          <w:rFonts w:ascii="Sakkal Majalla" w:hAnsi="Sakkal Majalla" w:cs="Sakkal Majalla"/>
          <w:sz w:val="32"/>
          <w:szCs w:val="32"/>
          <w:rtl/>
          <w:lang w:bidi="ar-AE"/>
        </w:rPr>
        <w:t>ال</w:t>
      </w:r>
      <w:r w:rsidR="00A22427">
        <w:rPr>
          <w:rFonts w:ascii="Sakkal Majalla" w:hAnsi="Sakkal Majalla" w:cs="Sakkal Majalla" w:hint="cs"/>
          <w:sz w:val="32"/>
          <w:szCs w:val="32"/>
          <w:rtl/>
          <w:lang w:bidi="ar-AE"/>
        </w:rPr>
        <w:t>أ</w:t>
      </w:r>
      <w:r w:rsidRPr="005C56E3">
        <w:rPr>
          <w:rFonts w:ascii="Sakkal Majalla" w:hAnsi="Sakkal Majalla" w:cs="Sakkal Majalla"/>
          <w:sz w:val="32"/>
          <w:szCs w:val="32"/>
          <w:rtl/>
          <w:lang w:bidi="ar-AE"/>
        </w:rPr>
        <w:t>مر الذي يؤكد للمحكمة عدم صحة هذه المزاعم وتلفيقها في حق المدعى عليه.</w:t>
      </w:r>
    </w:p>
    <w:p w14:paraId="6379DC11" w14:textId="4EE7A033" w:rsidR="003A7C81" w:rsidRPr="005C56E3" w:rsidRDefault="003A7C81" w:rsidP="005C56E3">
      <w:pPr>
        <w:pStyle w:val="ListParagraph"/>
        <w:numPr>
          <w:ilvl w:val="0"/>
          <w:numId w:val="2"/>
        </w:numPr>
        <w:bidi/>
        <w:spacing w:before="240" w:after="0" w:line="276" w:lineRule="auto"/>
        <w:ind w:left="180"/>
        <w:jc w:val="both"/>
        <w:rPr>
          <w:rFonts w:ascii="Sakkal Majalla" w:hAnsi="Sakkal Majalla" w:cs="Sakkal Majalla"/>
          <w:color w:val="FF0000"/>
          <w:sz w:val="32"/>
          <w:szCs w:val="32"/>
          <w:rtl/>
          <w:lang w:bidi="ar-AE"/>
        </w:rPr>
      </w:pPr>
      <w:r w:rsidRPr="005C56E3">
        <w:rPr>
          <w:rFonts w:ascii="Sakkal Majalla" w:hAnsi="Sakkal Majalla" w:cs="Sakkal Majalla"/>
          <w:sz w:val="32"/>
          <w:szCs w:val="32"/>
          <w:rtl/>
          <w:lang w:bidi="ar-AE"/>
        </w:rPr>
        <w:t xml:space="preserve">كما ان الثابت ان المدعية بذات التاريخ </w:t>
      </w:r>
      <w:r w:rsidRPr="005C56E3">
        <w:rPr>
          <w:rFonts w:ascii="Sakkal Majalla" w:hAnsi="Sakkal Majalla" w:cs="Sakkal Majalla"/>
          <w:color w:val="FF0000"/>
          <w:sz w:val="32"/>
          <w:szCs w:val="32"/>
          <w:rtl/>
          <w:lang w:bidi="ar-AE"/>
        </w:rPr>
        <w:t>قامت بعمل حجب ومنع المدعى عليه من استخدام البريد الإلكتروني الخاص بالمدعى عليه ومنعه عن ممارسة أعماله واعاقة مهامه.</w:t>
      </w:r>
    </w:p>
    <w:p w14:paraId="54FC5B01" w14:textId="656AA58F" w:rsidR="003A7C81" w:rsidRPr="005C56E3" w:rsidRDefault="003A7C81" w:rsidP="005C56E3">
      <w:pPr>
        <w:pStyle w:val="ListParagraph"/>
        <w:numPr>
          <w:ilvl w:val="0"/>
          <w:numId w:val="2"/>
        </w:numPr>
        <w:bidi/>
        <w:spacing w:before="240" w:after="0" w:line="276" w:lineRule="auto"/>
        <w:ind w:left="180"/>
        <w:jc w:val="both"/>
        <w:rPr>
          <w:rFonts w:ascii="Sakkal Majalla" w:hAnsi="Sakkal Majalla" w:cs="Sakkal Majalla"/>
          <w:sz w:val="32"/>
          <w:szCs w:val="32"/>
          <w:rtl/>
          <w:lang w:bidi="ar-AE"/>
        </w:rPr>
      </w:pPr>
      <w:r w:rsidRPr="005C56E3">
        <w:rPr>
          <w:rFonts w:ascii="Sakkal Majalla" w:hAnsi="Sakkal Majalla" w:cs="Sakkal Majalla"/>
          <w:sz w:val="32"/>
          <w:szCs w:val="32"/>
          <w:rtl/>
          <w:lang w:bidi="ar-AE"/>
        </w:rPr>
        <w:t>الثابت أيضاً ان المدعى عليه لم يتغيب وانه عمل من المنزل بناء على تعليمات من مالكة الشركة المدعية كما اوضحنا بعالية.</w:t>
      </w:r>
    </w:p>
    <w:p w14:paraId="703C259A" w14:textId="7FE80835" w:rsidR="003A7C81" w:rsidRPr="005C56E3" w:rsidRDefault="003A7C81" w:rsidP="005C56E3">
      <w:pPr>
        <w:pStyle w:val="ListParagraph"/>
        <w:numPr>
          <w:ilvl w:val="0"/>
          <w:numId w:val="2"/>
        </w:numPr>
        <w:bidi/>
        <w:spacing w:before="240" w:after="0" w:line="276" w:lineRule="auto"/>
        <w:ind w:left="180"/>
        <w:jc w:val="both"/>
        <w:rPr>
          <w:rFonts w:ascii="Sakkal Majalla" w:hAnsi="Sakkal Majalla" w:cs="Sakkal Majalla"/>
          <w:sz w:val="32"/>
          <w:szCs w:val="32"/>
          <w:lang w:bidi="ar-AE"/>
        </w:rPr>
      </w:pPr>
      <w:r w:rsidRPr="005C56E3">
        <w:rPr>
          <w:rFonts w:ascii="Sakkal Majalla" w:hAnsi="Sakkal Majalla" w:cs="Sakkal Majalla"/>
          <w:sz w:val="32"/>
          <w:szCs w:val="32"/>
          <w:rtl/>
          <w:lang w:bidi="ar-AE"/>
        </w:rPr>
        <w:t xml:space="preserve">فضلاً عن ان مدونة </w:t>
      </w:r>
      <w:proofErr w:type="spellStart"/>
      <w:r w:rsidRPr="005C56E3">
        <w:rPr>
          <w:rFonts w:ascii="Sakkal Majalla" w:hAnsi="Sakkal Majalla" w:cs="Sakkal Majalla"/>
          <w:sz w:val="32"/>
          <w:szCs w:val="32"/>
          <w:rtl/>
          <w:lang w:bidi="ar-AE"/>
        </w:rPr>
        <w:t>ال</w:t>
      </w:r>
      <w:r w:rsidR="00994E4D">
        <w:rPr>
          <w:rFonts w:ascii="Sakkal Majalla" w:hAnsi="Sakkal Majalla" w:cs="Sakkal Majalla" w:hint="cs"/>
          <w:sz w:val="32"/>
          <w:szCs w:val="32"/>
          <w:rtl/>
          <w:lang w:bidi="ar-AE"/>
        </w:rPr>
        <w:t>إ</w:t>
      </w:r>
      <w:r w:rsidRPr="005C56E3">
        <w:rPr>
          <w:rFonts w:ascii="Sakkal Majalla" w:hAnsi="Sakkal Majalla" w:cs="Sakkal Majalla"/>
          <w:sz w:val="32"/>
          <w:szCs w:val="32"/>
          <w:rtl/>
          <w:lang w:bidi="ar-AE"/>
        </w:rPr>
        <w:t>خلاقيات</w:t>
      </w:r>
      <w:proofErr w:type="spellEnd"/>
      <w:r w:rsidRPr="005C56E3">
        <w:rPr>
          <w:rFonts w:ascii="Sakkal Majalla" w:hAnsi="Sakkal Majalla" w:cs="Sakkal Majalla"/>
          <w:sz w:val="32"/>
          <w:szCs w:val="32"/>
          <w:rtl/>
          <w:lang w:bidi="ar-AE"/>
        </w:rPr>
        <w:t xml:space="preserve"> والسلوك بالشركة لا تمنح مدير المدعية القيام بإنهاء عمل المدعى عليه قبل اتخاذ موافقة من الشركة المالكة.</w:t>
      </w:r>
    </w:p>
    <w:p w14:paraId="4E7B88E5" w14:textId="0B7CE6BA" w:rsidR="003A7C81" w:rsidRPr="005C56E3" w:rsidRDefault="003A7C81" w:rsidP="005C56E3">
      <w:pPr>
        <w:pStyle w:val="ListParagraph"/>
        <w:numPr>
          <w:ilvl w:val="0"/>
          <w:numId w:val="2"/>
        </w:numPr>
        <w:bidi/>
        <w:spacing w:before="240" w:after="0" w:line="276" w:lineRule="auto"/>
        <w:ind w:left="180"/>
        <w:jc w:val="both"/>
        <w:rPr>
          <w:rFonts w:ascii="Sakkal Majalla" w:hAnsi="Sakkal Majalla" w:cs="Sakkal Majalla"/>
          <w:sz w:val="32"/>
          <w:szCs w:val="32"/>
          <w:rtl/>
          <w:lang w:bidi="ar-AE"/>
        </w:rPr>
      </w:pPr>
      <w:r w:rsidRPr="005C56E3">
        <w:rPr>
          <w:rFonts w:ascii="Sakkal Majalla" w:hAnsi="Sakkal Majalla" w:cs="Sakkal Majalla"/>
          <w:sz w:val="32"/>
          <w:szCs w:val="32"/>
          <w:rtl/>
          <w:lang w:bidi="ar-AE"/>
        </w:rPr>
        <w:t>وهدياً لما سبق جميعاً، يتضح مدى كيدية الدعوى المقامة من الشركة المدعية ضد المدعى عليه</w:t>
      </w:r>
      <w:r w:rsidR="00994E4D">
        <w:rPr>
          <w:rFonts w:ascii="Sakkal Majalla" w:hAnsi="Sakkal Majalla" w:cs="Sakkal Majalla" w:hint="cs"/>
          <w:sz w:val="32"/>
          <w:szCs w:val="32"/>
          <w:rtl/>
          <w:lang w:bidi="ar-AE"/>
        </w:rPr>
        <w:t>،</w:t>
      </w:r>
      <w:r w:rsidRPr="005C56E3">
        <w:rPr>
          <w:rFonts w:ascii="Sakkal Majalla" w:hAnsi="Sakkal Majalla" w:cs="Sakkal Majalla"/>
          <w:sz w:val="32"/>
          <w:szCs w:val="32"/>
          <w:rtl/>
          <w:lang w:bidi="ar-AE"/>
        </w:rPr>
        <w:t xml:space="preserve"> وكما ان المدعى عليه حقيقة يستغرب من هذه التصرفات فكيف يتم إنهاء عمل وارسال خطاب بإنهاء عمله وقبل ذلك منع وحجب وصوله الى البريد الالكتروني الخاص به بالشركة</w:t>
      </w:r>
      <w:r w:rsidR="00994E4D">
        <w:rPr>
          <w:rFonts w:ascii="Sakkal Majalla" w:hAnsi="Sakkal Majalla" w:cs="Sakkal Majalla" w:hint="cs"/>
          <w:sz w:val="32"/>
          <w:szCs w:val="32"/>
          <w:rtl/>
          <w:lang w:bidi="ar-AE"/>
        </w:rPr>
        <w:t xml:space="preserve">، </w:t>
      </w:r>
      <w:r w:rsidRPr="005C56E3">
        <w:rPr>
          <w:rFonts w:ascii="Sakkal Majalla" w:hAnsi="Sakkal Majalla" w:cs="Sakkal Majalla"/>
          <w:sz w:val="32"/>
          <w:szCs w:val="32"/>
          <w:rtl/>
          <w:lang w:bidi="ar-AE"/>
        </w:rPr>
        <w:t xml:space="preserve"> وبعد كل ذلك تدعي المدعية بالمطالبة ببدل إنذار بالمخالفة لجميع النصوص القانونية حيث ان كل هذه الأفعال وال</w:t>
      </w:r>
      <w:r w:rsidR="00502C3F">
        <w:rPr>
          <w:rFonts w:ascii="Sakkal Majalla" w:hAnsi="Sakkal Majalla" w:cs="Sakkal Majalla" w:hint="cs"/>
          <w:sz w:val="32"/>
          <w:szCs w:val="32"/>
          <w:rtl/>
          <w:lang w:bidi="ar-AE"/>
        </w:rPr>
        <w:t>أ</w:t>
      </w:r>
      <w:r w:rsidRPr="005C56E3">
        <w:rPr>
          <w:rFonts w:ascii="Sakkal Majalla" w:hAnsi="Sakkal Majalla" w:cs="Sakkal Majalla"/>
          <w:sz w:val="32"/>
          <w:szCs w:val="32"/>
          <w:rtl/>
          <w:lang w:bidi="ar-AE"/>
        </w:rPr>
        <w:t xml:space="preserve">عمال مخالفة لنصوص القانون التي تستند اليها المدعية والقيام بتفسيرها على هوائها. </w:t>
      </w:r>
    </w:p>
    <w:p w14:paraId="743F8E15" w14:textId="77777777" w:rsidR="003A7C81" w:rsidRPr="005C56E3" w:rsidRDefault="003A7C81" w:rsidP="005C56E3">
      <w:pPr>
        <w:pStyle w:val="ListParagraph"/>
        <w:numPr>
          <w:ilvl w:val="0"/>
          <w:numId w:val="1"/>
        </w:numPr>
        <w:bidi/>
        <w:spacing w:before="240" w:line="276" w:lineRule="auto"/>
        <w:ind w:left="180"/>
        <w:jc w:val="both"/>
        <w:rPr>
          <w:rFonts w:ascii="Sakkal Majalla" w:hAnsi="Sakkal Majalla" w:cs="Sakkal Majalla"/>
          <w:sz w:val="32"/>
          <w:szCs w:val="32"/>
          <w:u w:val="single"/>
          <w:rtl/>
          <w:lang w:bidi="ar-AE"/>
        </w:rPr>
      </w:pPr>
      <w:r w:rsidRPr="005C56E3">
        <w:rPr>
          <w:rFonts w:ascii="Sakkal Majalla" w:hAnsi="Sakkal Majalla" w:cs="Sakkal Majalla"/>
          <w:sz w:val="32"/>
          <w:szCs w:val="32"/>
          <w:u w:val="single"/>
          <w:rtl/>
          <w:lang w:bidi="ar-AE"/>
        </w:rPr>
        <w:t xml:space="preserve">تستند المدعية في دعواها على نص المادة 44 من مرسوم بقانون اتحادي رقم 14/2022 والذي ينص على انه </w:t>
      </w:r>
      <w:r w:rsidRPr="005C56E3">
        <w:rPr>
          <w:rFonts w:ascii="Sakkal Majalla" w:hAnsi="Sakkal Majalla" w:cs="Sakkal Majalla"/>
          <w:i/>
          <w:iCs/>
          <w:sz w:val="32"/>
          <w:szCs w:val="32"/>
          <w:u w:val="single"/>
          <w:rtl/>
          <w:lang w:bidi="ar-AE"/>
        </w:rPr>
        <w:t xml:space="preserve">"لصاحب العمل فصل العامل دون انذار بعد أجراء تحقيق خطي معه ويكون قرار الفصل كتابيا ومسببا ويسلمه صاحب العمل او من ينوب عنه الي العامل في أي من الحالات </w:t>
      </w:r>
      <w:proofErr w:type="spellStart"/>
      <w:r w:rsidRPr="005C56E3">
        <w:rPr>
          <w:rFonts w:ascii="Sakkal Majalla" w:hAnsi="Sakkal Majalla" w:cs="Sakkal Majalla"/>
          <w:i/>
          <w:iCs/>
          <w:sz w:val="32"/>
          <w:szCs w:val="32"/>
          <w:u w:val="single"/>
          <w:rtl/>
          <w:lang w:bidi="ar-AE"/>
        </w:rPr>
        <w:t>الاتيه</w:t>
      </w:r>
      <w:proofErr w:type="spellEnd"/>
      <w:r w:rsidRPr="005C56E3">
        <w:rPr>
          <w:rFonts w:ascii="Sakkal Majalla" w:hAnsi="Sakkal Majalla" w:cs="Sakkal Majalla"/>
          <w:i/>
          <w:iCs/>
          <w:sz w:val="32"/>
          <w:szCs w:val="32"/>
          <w:u w:val="single"/>
          <w:rtl/>
          <w:lang w:bidi="ar-AE"/>
        </w:rPr>
        <w:t xml:space="preserve"> "</w:t>
      </w:r>
    </w:p>
    <w:p w14:paraId="453AB41D" w14:textId="77777777" w:rsidR="003A7C81" w:rsidRPr="005C56E3" w:rsidRDefault="003A7C81" w:rsidP="005C56E3">
      <w:pPr>
        <w:bidi/>
        <w:spacing w:before="240" w:after="0" w:line="276" w:lineRule="auto"/>
        <w:ind w:left="180"/>
        <w:jc w:val="both"/>
        <w:rPr>
          <w:rFonts w:ascii="Sakkal Majalla" w:hAnsi="Sakkal Majalla" w:cs="Sakkal Majalla"/>
          <w:sz w:val="32"/>
          <w:szCs w:val="32"/>
          <w:rtl/>
          <w:lang w:bidi="ar-AE"/>
        </w:rPr>
      </w:pPr>
      <w:r w:rsidRPr="005C56E3">
        <w:rPr>
          <w:rFonts w:ascii="Sakkal Majalla" w:hAnsi="Sakkal Majalla" w:cs="Sakkal Majalla"/>
          <w:sz w:val="32"/>
          <w:szCs w:val="32"/>
          <w:rtl/>
          <w:lang w:bidi="ar-AE"/>
        </w:rPr>
        <w:t xml:space="preserve">حيث تنص الفقرة 8 التي تزعم الشركة بالاستناد عليها أن </w:t>
      </w:r>
      <w:r w:rsidRPr="005C56E3">
        <w:rPr>
          <w:rFonts w:ascii="Sakkal Majalla" w:hAnsi="Sakkal Majalla" w:cs="Sakkal Majalla"/>
          <w:i/>
          <w:iCs/>
          <w:sz w:val="32"/>
          <w:szCs w:val="32"/>
          <w:rtl/>
          <w:lang w:bidi="ar-AE"/>
        </w:rPr>
        <w:t>" تغيب العامل دون سبب مشروع او عذر يقبله صاحب العمل لأكثر من عشرين يوما متقطعا خلال السنة الواحدة او أكثر من 7 أيام متتالية "</w:t>
      </w:r>
      <w:r w:rsidRPr="005C56E3">
        <w:rPr>
          <w:rFonts w:ascii="Sakkal Majalla" w:hAnsi="Sakkal Majalla" w:cs="Sakkal Majalla"/>
          <w:sz w:val="32"/>
          <w:szCs w:val="32"/>
          <w:rtl/>
          <w:lang w:bidi="ar-AE"/>
        </w:rPr>
        <w:t xml:space="preserve"> </w:t>
      </w:r>
    </w:p>
    <w:p w14:paraId="781C995E" w14:textId="2A85731A" w:rsidR="003A7C81" w:rsidRPr="005C56E3" w:rsidRDefault="003A7C81" w:rsidP="005C56E3">
      <w:pPr>
        <w:bidi/>
        <w:spacing w:before="240" w:after="0" w:line="276" w:lineRule="auto"/>
        <w:ind w:left="180"/>
        <w:jc w:val="both"/>
        <w:rPr>
          <w:rFonts w:ascii="Sakkal Majalla" w:hAnsi="Sakkal Majalla" w:cs="Sakkal Majalla"/>
          <w:sz w:val="32"/>
          <w:szCs w:val="32"/>
          <w:rtl/>
          <w:lang w:bidi="ar-AE"/>
        </w:rPr>
      </w:pPr>
      <w:r w:rsidRPr="005C56E3">
        <w:rPr>
          <w:rFonts w:ascii="Sakkal Majalla" w:hAnsi="Sakkal Majalla" w:cs="Sakkal Majalla"/>
          <w:sz w:val="32"/>
          <w:szCs w:val="32"/>
          <w:rtl/>
          <w:lang w:bidi="ar-AE"/>
        </w:rPr>
        <w:lastRenderedPageBreak/>
        <w:t xml:space="preserve">كما تزعم في الاسناد أيضا بالفقرة 3 من نص المادة 43 من ذات المرسوم والذي ينص على </w:t>
      </w:r>
      <w:r w:rsidRPr="005C56E3">
        <w:rPr>
          <w:rFonts w:ascii="Sakkal Majalla" w:hAnsi="Sakkal Majalla" w:cs="Sakkal Majalla"/>
          <w:i/>
          <w:iCs/>
          <w:sz w:val="32"/>
          <w:szCs w:val="32"/>
          <w:rtl/>
          <w:lang w:bidi="ar-AE"/>
        </w:rPr>
        <w:t>" يجب على الطرف الذي لم يلتزم بفتره الإنذار ان يودي الى الطرف الاخر تعويضا يسمى بدل انذار"</w:t>
      </w:r>
      <w:r w:rsidR="00F80B30">
        <w:rPr>
          <w:rFonts w:ascii="Sakkal Majalla" w:hAnsi="Sakkal Majalla" w:cs="Sakkal Majalla" w:hint="cs"/>
          <w:sz w:val="32"/>
          <w:szCs w:val="32"/>
          <w:rtl/>
          <w:lang w:bidi="ar-AE"/>
        </w:rPr>
        <w:t>.</w:t>
      </w:r>
    </w:p>
    <w:p w14:paraId="7C34AD5F" w14:textId="77777777" w:rsidR="003A7C81" w:rsidRPr="005C56E3" w:rsidRDefault="003A7C81" w:rsidP="005C56E3">
      <w:pPr>
        <w:bidi/>
        <w:spacing w:before="240" w:after="0" w:line="276" w:lineRule="auto"/>
        <w:ind w:left="180"/>
        <w:jc w:val="both"/>
        <w:rPr>
          <w:rFonts w:ascii="Sakkal Majalla" w:hAnsi="Sakkal Majalla" w:cs="Sakkal Majalla"/>
          <w:color w:val="FF0000"/>
          <w:sz w:val="32"/>
          <w:szCs w:val="32"/>
          <w:rtl/>
          <w:lang w:bidi="ar-AE"/>
        </w:rPr>
      </w:pPr>
      <w:r w:rsidRPr="005C56E3">
        <w:rPr>
          <w:rFonts w:ascii="Sakkal Majalla" w:hAnsi="Sakkal Majalla" w:cs="Sakkal Majalla"/>
          <w:color w:val="FF0000"/>
          <w:sz w:val="32"/>
          <w:szCs w:val="32"/>
          <w:rtl/>
          <w:lang w:bidi="ar-AE"/>
        </w:rPr>
        <w:t xml:space="preserve">هذا ومن المقرر بنص المادة 43 الفقرة (1) انه </w:t>
      </w:r>
      <w:r w:rsidRPr="005C56E3">
        <w:rPr>
          <w:rFonts w:ascii="Sakkal Majalla" w:hAnsi="Sakkal Majalla" w:cs="Sakkal Majalla"/>
          <w:i/>
          <w:iCs/>
          <w:color w:val="FF0000"/>
          <w:sz w:val="32"/>
          <w:szCs w:val="32"/>
          <w:rtl/>
          <w:lang w:bidi="ar-AE"/>
        </w:rPr>
        <w:t>"يجوز لاي من طرفي عقد العمل انهاء العقد لاي سبب مشروع شريطه انذار الطرف الاخر كتابة والالتزام بالعمل خلال مدة الإنذار المتفق عليها في العقد."</w:t>
      </w:r>
    </w:p>
    <w:p w14:paraId="0BEC0A07" w14:textId="560384F1" w:rsidR="003A7C81" w:rsidRPr="005C56E3" w:rsidRDefault="003A7C81" w:rsidP="005C56E3">
      <w:pPr>
        <w:bidi/>
        <w:spacing w:before="240" w:after="0" w:line="276" w:lineRule="auto"/>
        <w:ind w:left="180"/>
        <w:jc w:val="both"/>
        <w:rPr>
          <w:rFonts w:ascii="Sakkal Majalla" w:hAnsi="Sakkal Majalla" w:cs="Sakkal Majalla"/>
          <w:sz w:val="32"/>
          <w:szCs w:val="32"/>
          <w:rtl/>
          <w:lang w:bidi="ar-AE"/>
        </w:rPr>
      </w:pPr>
      <w:r w:rsidRPr="005C56E3">
        <w:rPr>
          <w:rFonts w:ascii="Sakkal Majalla" w:hAnsi="Sakkal Majalla" w:cs="Sakkal Majalla"/>
          <w:sz w:val="32"/>
          <w:szCs w:val="32"/>
          <w:rtl/>
          <w:lang w:bidi="ar-AE"/>
        </w:rPr>
        <w:t xml:space="preserve">هدياً لما كان الثابت بالمادة سالفة الذكر على أي من طرفي العقد في حال رغبته في إنهاء علاقة العمل ان يخطر الطرف الاخر بموجب إنذار، وفي حال عدم </w:t>
      </w:r>
      <w:proofErr w:type="spellStart"/>
      <w:r w:rsidRPr="005C56E3">
        <w:rPr>
          <w:rFonts w:ascii="Sakkal Majalla" w:hAnsi="Sakkal Majalla" w:cs="Sakkal Majalla"/>
          <w:sz w:val="32"/>
          <w:szCs w:val="32"/>
          <w:rtl/>
          <w:lang w:bidi="ar-AE"/>
        </w:rPr>
        <w:t>ال</w:t>
      </w:r>
      <w:r w:rsidR="00F80B30">
        <w:rPr>
          <w:rFonts w:ascii="Sakkal Majalla" w:hAnsi="Sakkal Majalla" w:cs="Sakkal Majalla" w:hint="cs"/>
          <w:sz w:val="32"/>
          <w:szCs w:val="32"/>
          <w:rtl/>
          <w:lang w:bidi="ar-AE"/>
        </w:rPr>
        <w:t>إ</w:t>
      </w:r>
      <w:r w:rsidRPr="005C56E3">
        <w:rPr>
          <w:rFonts w:ascii="Sakkal Majalla" w:hAnsi="Sakkal Majalla" w:cs="Sakkal Majalla"/>
          <w:sz w:val="32"/>
          <w:szCs w:val="32"/>
          <w:rtl/>
          <w:lang w:bidi="ar-AE"/>
        </w:rPr>
        <w:t>لتزام</w:t>
      </w:r>
      <w:proofErr w:type="spellEnd"/>
      <w:r w:rsidRPr="005C56E3">
        <w:rPr>
          <w:rFonts w:ascii="Sakkal Majalla" w:hAnsi="Sakkal Majalla" w:cs="Sakkal Majalla"/>
          <w:sz w:val="32"/>
          <w:szCs w:val="32"/>
          <w:rtl/>
          <w:lang w:bidi="ar-AE"/>
        </w:rPr>
        <w:t xml:space="preserve"> أي من الطرفين بفتره الإنذار فانه يكون مكلف في تلك الحالة بسداد تعويض يسمى بدل الإنذار وفقا للفقرة 3 من المادة 43.</w:t>
      </w:r>
    </w:p>
    <w:p w14:paraId="79497366" w14:textId="74348656" w:rsidR="003A7C81" w:rsidRPr="005C56E3" w:rsidRDefault="003A7C81" w:rsidP="005C56E3">
      <w:pPr>
        <w:bidi/>
        <w:spacing w:before="240" w:after="0" w:line="276" w:lineRule="auto"/>
        <w:ind w:left="180"/>
        <w:jc w:val="both"/>
        <w:rPr>
          <w:rFonts w:ascii="Sakkal Majalla" w:hAnsi="Sakkal Majalla" w:cs="Sakkal Majalla"/>
          <w:sz w:val="32"/>
          <w:szCs w:val="32"/>
          <w:rtl/>
          <w:lang w:bidi="ar-AE"/>
        </w:rPr>
      </w:pPr>
      <w:r w:rsidRPr="005C56E3">
        <w:rPr>
          <w:rFonts w:ascii="Sakkal Majalla" w:hAnsi="Sakkal Majalla" w:cs="Sakkal Majalla"/>
          <w:sz w:val="32"/>
          <w:szCs w:val="32"/>
          <w:rtl/>
          <w:lang w:bidi="ar-AE"/>
        </w:rPr>
        <w:t xml:space="preserve">ولما كان الثابت ان المدعى عليه لم يتغيب عن العمل على النحو السالف بيانه وقد خلت الأوراق ولم تقدم المدعية وعليها عبء الاثبات ما يفيد تقدم المدعى عليه استقالته من العمل، </w:t>
      </w:r>
      <w:proofErr w:type="spellStart"/>
      <w:r w:rsidRPr="005C56E3">
        <w:rPr>
          <w:rFonts w:ascii="Sakkal Majalla" w:hAnsi="Sakkal Majalla" w:cs="Sakkal Majalla"/>
          <w:sz w:val="32"/>
          <w:szCs w:val="32"/>
          <w:rtl/>
          <w:lang w:bidi="ar-AE"/>
        </w:rPr>
        <w:t>زاعم</w:t>
      </w:r>
      <w:r w:rsidR="00357C92">
        <w:rPr>
          <w:rFonts w:ascii="Sakkal Majalla" w:hAnsi="Sakkal Majalla" w:cs="Sakkal Majalla" w:hint="cs"/>
          <w:sz w:val="32"/>
          <w:szCs w:val="32"/>
          <w:rtl/>
          <w:lang w:bidi="ar-AE"/>
        </w:rPr>
        <w:t>ةً</w:t>
      </w:r>
      <w:proofErr w:type="spellEnd"/>
      <w:r w:rsidRPr="005C56E3">
        <w:rPr>
          <w:rFonts w:ascii="Sakkal Majalla" w:hAnsi="Sakkal Majalla" w:cs="Sakkal Majalla"/>
          <w:sz w:val="32"/>
          <w:szCs w:val="32"/>
          <w:rtl/>
          <w:lang w:bidi="ar-AE"/>
        </w:rPr>
        <w:t xml:space="preserve"> فقط تغيبه عن العمل ورتبت على ذلك الزعم الغير صحيح، قرارها بإنهاء خدمة المدعى عليه من العمل وبالتالي وفي ظل عدم تقديم المدعى عليه استقالته من العمل وان واقع الحال يتمثل في انهاء عمله تعسفياً من مدير المدعية بما تنتفي معه احقية المدعية في المطالبة ببدل الإنذار كون انها هي من قامت بإنهاء خدمة المدعى عليه الذي لم يتقدم باستقالته مما تكون معه تلك المطالبة على غير أساس ومستوجبة الرفض.  </w:t>
      </w:r>
    </w:p>
    <w:p w14:paraId="11DD0D7D" w14:textId="77777777" w:rsidR="003A7C81" w:rsidRPr="005C56E3" w:rsidRDefault="003A7C81" w:rsidP="005C56E3">
      <w:pPr>
        <w:bidi/>
        <w:spacing w:before="240" w:after="0" w:line="276" w:lineRule="auto"/>
        <w:ind w:left="180"/>
        <w:jc w:val="both"/>
        <w:rPr>
          <w:rFonts w:ascii="Sakkal Majalla" w:hAnsi="Sakkal Majalla" w:cs="Sakkal Majalla"/>
          <w:sz w:val="32"/>
          <w:szCs w:val="32"/>
          <w:rtl/>
          <w:lang w:bidi="ar-AE"/>
        </w:rPr>
      </w:pPr>
      <w:r w:rsidRPr="005C56E3">
        <w:rPr>
          <w:rFonts w:ascii="Sakkal Majalla" w:hAnsi="Sakkal Majalla" w:cs="Sakkal Majalla"/>
          <w:sz w:val="32"/>
          <w:szCs w:val="32"/>
          <w:rtl/>
          <w:lang w:bidi="ar-AE"/>
        </w:rPr>
        <w:t xml:space="preserve">وفي سياق متصل فان المادتين التي تستند اليهما لا تنطبقان على المطالبة بهذه الدعوى استناداً الى الحقائق التالية: </w:t>
      </w:r>
    </w:p>
    <w:p w14:paraId="685B2A95" w14:textId="77777777" w:rsidR="003A7C81" w:rsidRPr="005C56E3" w:rsidRDefault="003A7C81" w:rsidP="005C56E3">
      <w:pPr>
        <w:pStyle w:val="ListParagraph"/>
        <w:numPr>
          <w:ilvl w:val="0"/>
          <w:numId w:val="4"/>
        </w:numPr>
        <w:bidi/>
        <w:spacing w:before="240" w:after="0" w:line="276" w:lineRule="auto"/>
        <w:ind w:left="180"/>
        <w:jc w:val="both"/>
        <w:rPr>
          <w:rFonts w:ascii="Sakkal Majalla" w:hAnsi="Sakkal Majalla" w:cs="Sakkal Majalla"/>
          <w:sz w:val="32"/>
          <w:szCs w:val="32"/>
          <w:lang w:bidi="ar-AE"/>
        </w:rPr>
      </w:pPr>
      <w:r w:rsidRPr="005C56E3">
        <w:rPr>
          <w:rFonts w:ascii="Sakkal Majalla" w:hAnsi="Sakkal Majalla" w:cs="Sakkal Majalla"/>
          <w:sz w:val="32"/>
          <w:szCs w:val="32"/>
          <w:rtl/>
          <w:lang w:bidi="ar-AE"/>
        </w:rPr>
        <w:t>بداية لم يتغيب المدعى عليه سواء غياب متصل او متقطع.</w:t>
      </w:r>
    </w:p>
    <w:p w14:paraId="0C7D7C7C" w14:textId="77777777" w:rsidR="003A7C81" w:rsidRPr="005C56E3" w:rsidRDefault="003A7C81" w:rsidP="005C56E3">
      <w:pPr>
        <w:pStyle w:val="ListParagraph"/>
        <w:numPr>
          <w:ilvl w:val="0"/>
          <w:numId w:val="4"/>
        </w:numPr>
        <w:bidi/>
        <w:spacing w:before="240" w:after="0" w:line="276" w:lineRule="auto"/>
        <w:ind w:left="180"/>
        <w:jc w:val="both"/>
        <w:rPr>
          <w:rFonts w:ascii="Sakkal Majalla" w:hAnsi="Sakkal Majalla" w:cs="Sakkal Majalla"/>
          <w:sz w:val="32"/>
          <w:szCs w:val="32"/>
          <w:rtl/>
          <w:lang w:bidi="ar-AE"/>
        </w:rPr>
      </w:pPr>
      <w:r w:rsidRPr="005C56E3">
        <w:rPr>
          <w:rFonts w:ascii="Sakkal Majalla" w:hAnsi="Sakkal Majalla" w:cs="Sakkal Majalla"/>
          <w:sz w:val="32"/>
          <w:szCs w:val="32"/>
          <w:rtl/>
          <w:lang w:bidi="ar-AE"/>
        </w:rPr>
        <w:t xml:space="preserve">لم يتقدم المدعى عليه بالاستقالة من العمل، بل تم إنهاء خدمته. </w:t>
      </w:r>
    </w:p>
    <w:p w14:paraId="451D592B" w14:textId="77777777" w:rsidR="003A7C81" w:rsidRPr="005C56E3" w:rsidRDefault="003A7C81" w:rsidP="005C56E3">
      <w:pPr>
        <w:pStyle w:val="ListParagraph"/>
        <w:numPr>
          <w:ilvl w:val="0"/>
          <w:numId w:val="4"/>
        </w:numPr>
        <w:bidi/>
        <w:spacing w:before="240" w:after="0" w:line="276" w:lineRule="auto"/>
        <w:ind w:left="180"/>
        <w:jc w:val="both"/>
        <w:rPr>
          <w:rFonts w:ascii="Sakkal Majalla" w:hAnsi="Sakkal Majalla" w:cs="Sakkal Majalla"/>
          <w:sz w:val="32"/>
          <w:szCs w:val="32"/>
          <w:rtl/>
          <w:lang w:bidi="ar-AE"/>
        </w:rPr>
      </w:pPr>
      <w:r w:rsidRPr="005C56E3">
        <w:rPr>
          <w:rFonts w:ascii="Sakkal Majalla" w:hAnsi="Sakkal Majalla" w:cs="Sakkal Majalla"/>
          <w:sz w:val="32"/>
          <w:szCs w:val="32"/>
          <w:rtl/>
          <w:lang w:bidi="ar-AE"/>
        </w:rPr>
        <w:t xml:space="preserve">لم تقم الشركة بإجراء تحقيق كتابي مع المدعى عليه وفقاً لما الزمها به القانون. </w:t>
      </w:r>
    </w:p>
    <w:p w14:paraId="11F2A256" w14:textId="77777777" w:rsidR="003A7C81" w:rsidRPr="005C56E3" w:rsidRDefault="003A7C81" w:rsidP="005C56E3">
      <w:pPr>
        <w:pStyle w:val="ListParagraph"/>
        <w:numPr>
          <w:ilvl w:val="0"/>
          <w:numId w:val="4"/>
        </w:numPr>
        <w:bidi/>
        <w:spacing w:before="240" w:after="0" w:line="276" w:lineRule="auto"/>
        <w:ind w:left="180"/>
        <w:jc w:val="both"/>
        <w:rPr>
          <w:rFonts w:ascii="Sakkal Majalla" w:hAnsi="Sakkal Majalla" w:cs="Sakkal Majalla"/>
          <w:sz w:val="32"/>
          <w:szCs w:val="32"/>
          <w:lang w:bidi="ar-AE"/>
        </w:rPr>
      </w:pPr>
      <w:r w:rsidRPr="005C56E3">
        <w:rPr>
          <w:rFonts w:ascii="Sakkal Majalla" w:hAnsi="Sakkal Majalla" w:cs="Sakkal Majalla"/>
          <w:sz w:val="32"/>
          <w:szCs w:val="32"/>
          <w:rtl/>
          <w:lang w:bidi="ar-AE"/>
        </w:rPr>
        <w:t>ثبوت علم المدعية ومديرها المدعو سيف بالتصريح للمدعى عليه من العمل من المنزل وفقاً لتعليمات الشركة المالكة للمدعية.</w:t>
      </w:r>
    </w:p>
    <w:p w14:paraId="244A7D4F" w14:textId="77777777" w:rsidR="003A7C81" w:rsidRPr="005C56E3" w:rsidRDefault="003A7C81" w:rsidP="005C56E3">
      <w:pPr>
        <w:pStyle w:val="ListParagraph"/>
        <w:numPr>
          <w:ilvl w:val="0"/>
          <w:numId w:val="4"/>
        </w:numPr>
        <w:bidi/>
        <w:spacing w:before="240" w:after="0" w:line="276" w:lineRule="auto"/>
        <w:ind w:left="180"/>
        <w:jc w:val="both"/>
        <w:rPr>
          <w:rFonts w:ascii="Sakkal Majalla" w:hAnsi="Sakkal Majalla" w:cs="Sakkal Majalla"/>
          <w:sz w:val="32"/>
          <w:szCs w:val="32"/>
          <w:rtl/>
          <w:lang w:bidi="ar-AE"/>
        </w:rPr>
      </w:pPr>
      <w:r w:rsidRPr="005C56E3">
        <w:rPr>
          <w:rFonts w:ascii="Sakkal Majalla" w:hAnsi="Sakkal Majalla" w:cs="Sakkal Majalla"/>
          <w:sz w:val="32"/>
          <w:szCs w:val="32"/>
          <w:rtl/>
          <w:lang w:bidi="ar-AE"/>
        </w:rPr>
        <w:lastRenderedPageBreak/>
        <w:t xml:space="preserve">ان الشركة المدعية ومديرها على علم تام بقيامهما بقيد بلاغ جزائي ضد المدعى عليه وان الشركة على علم بمكان تواجده فكيف تقوم بتقديم بلاغ هروب ضده وهي في الأساس اقامت بلاغ جزائي عليه، حيث ان كل هذه الأفعال التي قامت بها المدعية مخالفة للواقع والقانون ومستوجبة للرفض. </w:t>
      </w:r>
    </w:p>
    <w:p w14:paraId="58B5FECA" w14:textId="4037BC71" w:rsidR="003A7C81" w:rsidRPr="005C56E3" w:rsidRDefault="003A7C81" w:rsidP="005C56E3">
      <w:pPr>
        <w:bidi/>
        <w:spacing w:before="240" w:after="0" w:line="276" w:lineRule="auto"/>
        <w:ind w:left="180"/>
        <w:jc w:val="both"/>
        <w:rPr>
          <w:rFonts w:ascii="Sakkal Majalla" w:hAnsi="Sakkal Majalla" w:cs="Sakkal Majalla"/>
          <w:sz w:val="32"/>
          <w:szCs w:val="32"/>
          <w:rtl/>
          <w:lang w:bidi="ar-AE"/>
        </w:rPr>
      </w:pPr>
      <w:r w:rsidRPr="005C56E3">
        <w:rPr>
          <w:rFonts w:ascii="Sakkal Majalla" w:hAnsi="Sakkal Majalla" w:cs="Sakkal Majalla"/>
          <w:sz w:val="32"/>
          <w:szCs w:val="32"/>
          <w:rtl/>
          <w:lang w:bidi="ar-AE"/>
        </w:rPr>
        <w:t xml:space="preserve">فضلاً عما تقدم بطلان القرار المتخذ قبل المدعى عليه بإنهاء خدمته لأنه كما اوضحنا </w:t>
      </w:r>
      <w:r w:rsidR="00FA453D" w:rsidRPr="005C56E3">
        <w:rPr>
          <w:rFonts w:ascii="Sakkal Majalla" w:hAnsi="Sakkal Majalla" w:cs="Sakkal Majalla" w:hint="cs"/>
          <w:sz w:val="32"/>
          <w:szCs w:val="32"/>
          <w:rtl/>
          <w:lang w:bidi="ar-AE"/>
        </w:rPr>
        <w:t>بعالية</w:t>
      </w:r>
      <w:r w:rsidRPr="005C56E3">
        <w:rPr>
          <w:rFonts w:ascii="Sakkal Majalla" w:hAnsi="Sakkal Majalla" w:cs="Sakkal Majalla"/>
          <w:sz w:val="32"/>
          <w:szCs w:val="32"/>
          <w:rtl/>
          <w:lang w:bidi="ar-AE"/>
        </w:rPr>
        <w:t xml:space="preserve"> فانه قرار فردي من مدير المدعية دون الموافقة عليه من الشركة المالكة، حيث انه يخالف السياسات الخاصة بالشركة التي نصت على أنه في حالة انهاء أحد المسئولين التنفيذين يجب ان يكون بموافقة من المالك وان هذا لم يحدث الامر الذي يؤدي الى بطلان هذا القرار</w:t>
      </w:r>
      <w:r w:rsidR="00FA453D">
        <w:rPr>
          <w:rFonts w:ascii="Sakkal Majalla" w:hAnsi="Sakkal Majalla" w:cs="Sakkal Majalla" w:hint="cs"/>
          <w:sz w:val="32"/>
          <w:szCs w:val="32"/>
          <w:rtl/>
          <w:lang w:bidi="ar-AE"/>
        </w:rPr>
        <w:t xml:space="preserve"> فضلا عن الشهادة الصادرة من الشركة المالكة والتي توكد علي بطلان قرار فصله .</w:t>
      </w:r>
    </w:p>
    <w:p w14:paraId="58FC62F9" w14:textId="77777777" w:rsidR="003A7C81" w:rsidRPr="005C56E3" w:rsidRDefault="003A7C81" w:rsidP="005C56E3">
      <w:pPr>
        <w:bidi/>
        <w:spacing w:before="240" w:after="0" w:line="276" w:lineRule="auto"/>
        <w:ind w:left="180"/>
        <w:jc w:val="both"/>
        <w:rPr>
          <w:rFonts w:ascii="Sakkal Majalla" w:hAnsi="Sakkal Majalla" w:cs="Sakkal Majalla"/>
          <w:b/>
          <w:bCs/>
          <w:sz w:val="32"/>
          <w:szCs w:val="32"/>
          <w:u w:val="single"/>
          <w:rtl/>
          <w:lang w:bidi="ar-AE"/>
        </w:rPr>
      </w:pPr>
      <w:r w:rsidRPr="005C56E3">
        <w:rPr>
          <w:rFonts w:ascii="Sakkal Majalla" w:hAnsi="Sakkal Majalla" w:cs="Sakkal Majalla"/>
          <w:b/>
          <w:bCs/>
          <w:sz w:val="32"/>
          <w:szCs w:val="32"/>
          <w:u w:val="single"/>
          <w:rtl/>
          <w:lang w:bidi="ar-AE"/>
        </w:rPr>
        <w:t>ثالثاً: طلب عارض بدعوى متقابلة:</w:t>
      </w:r>
    </w:p>
    <w:p w14:paraId="656DD142" w14:textId="77777777" w:rsidR="003A7C81" w:rsidRPr="005C56E3" w:rsidRDefault="003A7C81" w:rsidP="005C56E3">
      <w:pPr>
        <w:bidi/>
        <w:spacing w:before="240" w:after="0" w:line="240" w:lineRule="auto"/>
        <w:ind w:left="180"/>
        <w:jc w:val="both"/>
        <w:rPr>
          <w:rFonts w:ascii="Sakkal Majalla" w:hAnsi="Sakkal Majalla" w:cs="Sakkal Majalla"/>
          <w:sz w:val="32"/>
          <w:szCs w:val="32"/>
          <w:lang w:bidi="ar-AE"/>
        </w:rPr>
      </w:pPr>
      <w:r w:rsidRPr="005C56E3">
        <w:rPr>
          <w:rFonts w:ascii="Sakkal Majalla" w:hAnsi="Sakkal Majalla" w:cs="Sakkal Majalla"/>
          <w:sz w:val="32"/>
          <w:szCs w:val="32"/>
          <w:rtl/>
          <w:lang w:bidi="ar-AE"/>
        </w:rPr>
        <w:t xml:space="preserve">وفقا لما تم توضيحه في الرد على الدعوي الأصلية من عدم قيام المدعية بسداد رواتب المدعي تقابلا منذ 26/11/2023 وحتى تاريخ 26/2/2024 مبلغ وقدره   240000 درهم. </w:t>
      </w:r>
    </w:p>
    <w:p w14:paraId="4101B2E8" w14:textId="3387A9EE" w:rsidR="003A7C81" w:rsidRPr="005C56E3" w:rsidRDefault="003A7C81" w:rsidP="005C56E3">
      <w:pPr>
        <w:bidi/>
        <w:spacing w:before="240" w:after="0" w:line="240" w:lineRule="auto"/>
        <w:ind w:left="180"/>
        <w:jc w:val="both"/>
        <w:rPr>
          <w:rFonts w:ascii="Sakkal Majalla" w:hAnsi="Sakkal Majalla" w:cs="Sakkal Majalla"/>
          <w:sz w:val="32"/>
          <w:szCs w:val="32"/>
          <w:lang w:bidi="ar-AE"/>
        </w:rPr>
      </w:pPr>
      <w:r w:rsidRPr="005C56E3">
        <w:rPr>
          <w:rFonts w:ascii="Sakkal Majalla" w:hAnsi="Sakkal Majalla" w:cs="Sakkal Majalla"/>
          <w:sz w:val="32"/>
          <w:szCs w:val="32"/>
          <w:rtl/>
          <w:lang w:bidi="ar-AE"/>
        </w:rPr>
        <w:t xml:space="preserve">فضلا عن الاضرار التي اصابت المدعي تقابلا نفسيا ومعنويا من جراء هذا الفصل الباطل الذي قام به مديرها بدون وجه حق او صفه تخوله القيام </w:t>
      </w:r>
      <w:r w:rsidR="005C56E3" w:rsidRPr="005C56E3">
        <w:rPr>
          <w:rFonts w:ascii="Sakkal Majalla" w:hAnsi="Sakkal Majalla" w:cs="Sakkal Majalla" w:hint="cs"/>
          <w:sz w:val="32"/>
          <w:szCs w:val="32"/>
          <w:rtl/>
          <w:lang w:bidi="ar-AE"/>
        </w:rPr>
        <w:t>بذلك فانه</w:t>
      </w:r>
      <w:r w:rsidRPr="005C56E3">
        <w:rPr>
          <w:rFonts w:ascii="Sakkal Majalla" w:hAnsi="Sakkal Majalla" w:cs="Sakkal Majalla"/>
          <w:sz w:val="32"/>
          <w:szCs w:val="32"/>
          <w:rtl/>
          <w:lang w:bidi="ar-AE"/>
        </w:rPr>
        <w:t xml:space="preserve"> يطالب إلزام المدعية أصلياً المدعى عليها تقابلاً بتعويض المدعى عليه أصلياً المدعي تقابلاً مبلغ وقدره   240000 درهم. نتيجة الأفعال التي قامت بها. فضلاً عن بطلان قرار انهاء عمل المدعى عليه لصدوره ممن لا يملك صلاحية اصدار هذا قرار وإلغاء بلاغ الهروب المقام ضد المدعي تقابلا</w:t>
      </w:r>
      <w:r w:rsidR="005C56E3" w:rsidRPr="005C56E3">
        <w:rPr>
          <w:rFonts w:ascii="Sakkal Majalla" w:hAnsi="Sakkal Majalla" w:cs="Sakkal Majalla" w:hint="cs"/>
          <w:sz w:val="32"/>
          <w:szCs w:val="32"/>
          <w:rtl/>
          <w:lang w:bidi="ar-AE"/>
        </w:rPr>
        <w:t>.</w:t>
      </w:r>
    </w:p>
    <w:p w14:paraId="793957A1" w14:textId="77777777" w:rsidR="003A7C81" w:rsidRPr="005C56E3" w:rsidRDefault="003A7C81" w:rsidP="005C56E3">
      <w:pPr>
        <w:bidi/>
        <w:spacing w:before="240" w:line="276" w:lineRule="auto"/>
        <w:ind w:left="180"/>
        <w:jc w:val="center"/>
        <w:rPr>
          <w:rFonts w:ascii="Sakkal Majalla" w:hAnsi="Sakkal Majalla" w:cs="Sakkal Majalla"/>
          <w:b/>
          <w:bCs/>
          <w:sz w:val="32"/>
          <w:szCs w:val="32"/>
          <w:rtl/>
          <w:lang w:bidi="ar-AE"/>
        </w:rPr>
      </w:pPr>
      <w:r w:rsidRPr="005C56E3">
        <w:rPr>
          <w:rFonts w:ascii="Sakkal Majalla" w:hAnsi="Sakkal Majalla" w:cs="Sakkal Majalla"/>
          <w:b/>
          <w:bCs/>
          <w:sz w:val="32"/>
          <w:szCs w:val="32"/>
          <w:rtl/>
          <w:lang w:bidi="ar-AE"/>
        </w:rPr>
        <w:t>بنـــــــــــــــــــاءً علــــــــــــــــــــــــــيه:</w:t>
      </w:r>
    </w:p>
    <w:p w14:paraId="27E3A42A" w14:textId="77777777" w:rsidR="003A7C81" w:rsidRPr="005C56E3" w:rsidRDefault="003A7C81" w:rsidP="005C56E3">
      <w:pPr>
        <w:bidi/>
        <w:spacing w:before="240" w:line="276" w:lineRule="auto"/>
        <w:ind w:left="180"/>
        <w:jc w:val="both"/>
        <w:rPr>
          <w:rFonts w:ascii="Sakkal Majalla" w:hAnsi="Sakkal Majalla" w:cs="Sakkal Majalla"/>
          <w:sz w:val="32"/>
          <w:szCs w:val="32"/>
          <w:rtl/>
          <w:lang w:bidi="ar-AE"/>
        </w:rPr>
      </w:pPr>
      <w:r w:rsidRPr="005C56E3">
        <w:rPr>
          <w:rFonts w:ascii="Sakkal Majalla" w:hAnsi="Sakkal Majalla" w:cs="Sakkal Majalla"/>
          <w:sz w:val="32"/>
          <w:szCs w:val="32"/>
          <w:rtl/>
          <w:lang w:bidi="ar-AE"/>
        </w:rPr>
        <w:t xml:space="preserve">يلتمس المدعى عليه أصلياً (المدعي تقابلاً) من المحكمة الموقرة الحكم بالآتي: </w:t>
      </w:r>
    </w:p>
    <w:p w14:paraId="631DAFA7" w14:textId="77777777" w:rsidR="003A7C81" w:rsidRPr="005C56E3" w:rsidRDefault="003A7C81" w:rsidP="005C56E3">
      <w:pPr>
        <w:bidi/>
        <w:spacing w:before="240" w:line="276" w:lineRule="auto"/>
        <w:ind w:left="180"/>
        <w:jc w:val="both"/>
        <w:rPr>
          <w:rFonts w:ascii="Sakkal Majalla" w:hAnsi="Sakkal Majalla" w:cs="Sakkal Majalla"/>
          <w:b/>
          <w:bCs/>
          <w:sz w:val="32"/>
          <w:szCs w:val="32"/>
          <w:rtl/>
          <w:lang w:bidi="ar-AE"/>
        </w:rPr>
      </w:pPr>
      <w:r w:rsidRPr="005C56E3">
        <w:rPr>
          <w:rFonts w:ascii="Sakkal Majalla" w:hAnsi="Sakkal Majalla" w:cs="Sakkal Majalla"/>
          <w:b/>
          <w:bCs/>
          <w:sz w:val="32"/>
          <w:szCs w:val="32"/>
          <w:rtl/>
          <w:lang w:bidi="ar-AE"/>
        </w:rPr>
        <w:t>أولاً: في الدعوي المتقابلة رقم 376/2024 عمالي.</w:t>
      </w:r>
    </w:p>
    <w:p w14:paraId="04E8960E" w14:textId="1F5581AC" w:rsidR="003A7C81" w:rsidRPr="005C56E3" w:rsidRDefault="003A7C81" w:rsidP="005C56E3">
      <w:pPr>
        <w:pStyle w:val="ListParagraph"/>
        <w:numPr>
          <w:ilvl w:val="0"/>
          <w:numId w:val="5"/>
        </w:numPr>
        <w:bidi/>
        <w:spacing w:before="240" w:line="276" w:lineRule="auto"/>
        <w:ind w:left="180"/>
        <w:jc w:val="both"/>
        <w:rPr>
          <w:rFonts w:ascii="Sakkal Majalla" w:hAnsi="Sakkal Majalla" w:cs="Sakkal Majalla"/>
          <w:sz w:val="32"/>
          <w:szCs w:val="32"/>
          <w:rtl/>
          <w:lang w:bidi="ar-AE"/>
        </w:rPr>
      </w:pPr>
      <w:r w:rsidRPr="005C56E3">
        <w:rPr>
          <w:rFonts w:ascii="Sakkal Majalla" w:hAnsi="Sakkal Majalla" w:cs="Sakkal Majalla"/>
          <w:sz w:val="32"/>
          <w:szCs w:val="32"/>
          <w:rtl/>
          <w:lang w:bidi="ar-AE"/>
        </w:rPr>
        <w:t>ضم الدعوي رقم 376/2024 الي الدعوي الأصلية رقم 184/2024 ليصدر فيهما حكما</w:t>
      </w:r>
      <w:r w:rsidR="00357C92">
        <w:rPr>
          <w:rFonts w:ascii="Sakkal Majalla" w:hAnsi="Sakkal Majalla" w:cs="Sakkal Majalla" w:hint="cs"/>
          <w:sz w:val="32"/>
          <w:szCs w:val="32"/>
          <w:rtl/>
          <w:lang w:bidi="ar-AE"/>
        </w:rPr>
        <w:t>ً</w:t>
      </w:r>
      <w:r w:rsidRPr="005C56E3">
        <w:rPr>
          <w:rFonts w:ascii="Sakkal Majalla" w:hAnsi="Sakkal Majalla" w:cs="Sakkal Majalla"/>
          <w:sz w:val="32"/>
          <w:szCs w:val="32"/>
          <w:rtl/>
          <w:lang w:bidi="ar-AE"/>
        </w:rPr>
        <w:t xml:space="preserve"> واحد</w:t>
      </w:r>
      <w:r w:rsidR="000D3BCE">
        <w:rPr>
          <w:rFonts w:ascii="Sakkal Majalla" w:hAnsi="Sakkal Majalla" w:cs="Sakkal Majalla" w:hint="cs"/>
          <w:sz w:val="32"/>
          <w:szCs w:val="32"/>
          <w:rtl/>
          <w:lang w:bidi="ar-AE"/>
        </w:rPr>
        <w:t>اً.</w:t>
      </w:r>
    </w:p>
    <w:p w14:paraId="69D13847" w14:textId="01F13B62" w:rsidR="003A7C81" w:rsidRPr="005C56E3" w:rsidRDefault="003A7C81" w:rsidP="005C56E3">
      <w:pPr>
        <w:pStyle w:val="ListParagraph"/>
        <w:numPr>
          <w:ilvl w:val="0"/>
          <w:numId w:val="5"/>
        </w:numPr>
        <w:bidi/>
        <w:spacing w:before="240" w:line="276" w:lineRule="auto"/>
        <w:ind w:left="180"/>
        <w:jc w:val="both"/>
        <w:rPr>
          <w:rFonts w:ascii="Sakkal Majalla" w:hAnsi="Sakkal Majalla" w:cs="Sakkal Majalla"/>
          <w:sz w:val="32"/>
          <w:szCs w:val="32"/>
          <w:rtl/>
          <w:lang w:bidi="ar-AE"/>
        </w:rPr>
      </w:pPr>
      <w:r w:rsidRPr="005C56E3">
        <w:rPr>
          <w:rFonts w:ascii="Sakkal Majalla" w:hAnsi="Sakkal Majalla" w:cs="Sakkal Majalla"/>
          <w:sz w:val="32"/>
          <w:szCs w:val="32"/>
          <w:rtl/>
          <w:lang w:bidi="ar-AE"/>
        </w:rPr>
        <w:lastRenderedPageBreak/>
        <w:t xml:space="preserve">إلزام المدعية اصلياً (المدعى عليها تقابلاً) بسداد بدل رواتب المدعى عليه أصلياً (المدعي تقابلاً) عن الفترة من 26/11/2023 وحتى تاريخ 26/2/2024 مبلغ وقدره 240,000 درهم.  </w:t>
      </w:r>
    </w:p>
    <w:p w14:paraId="1A68E78B" w14:textId="702EECFA" w:rsidR="003A7C81" w:rsidRPr="005C56E3" w:rsidRDefault="003A7C81" w:rsidP="005C56E3">
      <w:pPr>
        <w:pStyle w:val="ListParagraph"/>
        <w:numPr>
          <w:ilvl w:val="0"/>
          <w:numId w:val="5"/>
        </w:numPr>
        <w:bidi/>
        <w:spacing w:before="240" w:line="276" w:lineRule="auto"/>
        <w:ind w:left="180"/>
        <w:jc w:val="both"/>
        <w:rPr>
          <w:rFonts w:ascii="Sakkal Majalla" w:hAnsi="Sakkal Majalla" w:cs="Sakkal Majalla"/>
          <w:sz w:val="32"/>
          <w:szCs w:val="32"/>
          <w:lang w:bidi="ar-AE"/>
        </w:rPr>
      </w:pPr>
      <w:r w:rsidRPr="005C56E3">
        <w:rPr>
          <w:rFonts w:ascii="Sakkal Majalla" w:hAnsi="Sakkal Majalla" w:cs="Sakkal Majalla"/>
          <w:sz w:val="32"/>
          <w:szCs w:val="32"/>
          <w:rtl/>
          <w:lang w:bidi="ar-AE"/>
        </w:rPr>
        <w:t>إلزام المدعية اصلياً (المدعى عليها تقابلاً) بتعويض المدعي تقابلاً بمبلغ وقدره 240,000 درهم نتيجة الأفعال التي قامت بها المدعية أصلياً.</w:t>
      </w:r>
    </w:p>
    <w:p w14:paraId="45877A9D" w14:textId="5E0FE067" w:rsidR="003A7C81" w:rsidRPr="005C56E3" w:rsidRDefault="003A7C81" w:rsidP="005C56E3">
      <w:pPr>
        <w:pStyle w:val="ListParagraph"/>
        <w:numPr>
          <w:ilvl w:val="0"/>
          <w:numId w:val="5"/>
        </w:numPr>
        <w:bidi/>
        <w:spacing w:before="240" w:after="0" w:line="276" w:lineRule="auto"/>
        <w:ind w:left="180"/>
        <w:jc w:val="lowKashida"/>
        <w:rPr>
          <w:rFonts w:ascii="Sakkal Majalla" w:hAnsi="Sakkal Majalla" w:cs="Sakkal Majalla"/>
          <w:sz w:val="32"/>
          <w:szCs w:val="32"/>
          <w:lang w:bidi="ar-AE"/>
        </w:rPr>
      </w:pPr>
      <w:r w:rsidRPr="005C56E3">
        <w:rPr>
          <w:rFonts w:ascii="Sakkal Majalla" w:hAnsi="Sakkal Majalla" w:cs="Sakkal Majalla"/>
          <w:sz w:val="32"/>
          <w:szCs w:val="32"/>
          <w:rtl/>
          <w:lang w:bidi="ar-AE"/>
        </w:rPr>
        <w:t>بطلان قرار انهاء عمل المدعى عليه لصدوره ممن لا يملك صلاحية اصدار هذا قرار وإعاد</w:t>
      </w:r>
      <w:r w:rsidR="00E80462">
        <w:rPr>
          <w:rFonts w:ascii="Sakkal Majalla" w:hAnsi="Sakkal Majalla" w:cs="Sakkal Majalla" w:hint="cs"/>
          <w:sz w:val="32"/>
          <w:szCs w:val="32"/>
          <w:rtl/>
          <w:lang w:bidi="ar-AE"/>
        </w:rPr>
        <w:t xml:space="preserve">ته </w:t>
      </w:r>
      <w:r w:rsidRPr="005C56E3">
        <w:rPr>
          <w:rFonts w:ascii="Sakkal Majalla" w:hAnsi="Sakkal Majalla" w:cs="Sakkal Majalla"/>
          <w:sz w:val="32"/>
          <w:szCs w:val="32"/>
          <w:rtl/>
          <w:lang w:bidi="ar-AE"/>
        </w:rPr>
        <w:t>الي العمل مر</w:t>
      </w:r>
      <w:r w:rsidR="000D3BCE">
        <w:rPr>
          <w:rFonts w:ascii="Sakkal Majalla" w:hAnsi="Sakkal Majalla" w:cs="Sakkal Majalla" w:hint="cs"/>
          <w:sz w:val="32"/>
          <w:szCs w:val="32"/>
          <w:rtl/>
          <w:lang w:bidi="ar-AE"/>
        </w:rPr>
        <w:t>ة</w:t>
      </w:r>
      <w:r w:rsidRPr="005C56E3">
        <w:rPr>
          <w:rFonts w:ascii="Sakkal Majalla" w:hAnsi="Sakkal Majalla" w:cs="Sakkal Majalla"/>
          <w:sz w:val="32"/>
          <w:szCs w:val="32"/>
          <w:rtl/>
          <w:lang w:bidi="ar-AE"/>
        </w:rPr>
        <w:t xml:space="preserve"> وصرف جميع رواتبه حتى تاريخه</w:t>
      </w:r>
      <w:r w:rsidR="00E80462">
        <w:rPr>
          <w:rFonts w:ascii="Sakkal Majalla" w:hAnsi="Sakkal Majalla" w:cs="Sakkal Majalla" w:hint="cs"/>
          <w:sz w:val="32"/>
          <w:szCs w:val="32"/>
          <w:rtl/>
          <w:lang w:bidi="ar-AE"/>
        </w:rPr>
        <w:t>.</w:t>
      </w:r>
    </w:p>
    <w:p w14:paraId="7977BEEF" w14:textId="2E5C5DC8" w:rsidR="003A7C81" w:rsidRPr="005C56E3" w:rsidRDefault="003A7C81" w:rsidP="005C56E3">
      <w:pPr>
        <w:pStyle w:val="ListParagraph"/>
        <w:numPr>
          <w:ilvl w:val="0"/>
          <w:numId w:val="5"/>
        </w:numPr>
        <w:bidi/>
        <w:spacing w:before="240" w:line="276" w:lineRule="auto"/>
        <w:ind w:left="180"/>
        <w:jc w:val="both"/>
        <w:rPr>
          <w:rFonts w:ascii="Sakkal Majalla" w:hAnsi="Sakkal Majalla" w:cs="Sakkal Majalla"/>
          <w:sz w:val="32"/>
          <w:szCs w:val="32"/>
          <w:lang w:bidi="ar-AE"/>
        </w:rPr>
      </w:pPr>
      <w:r w:rsidRPr="005C56E3">
        <w:rPr>
          <w:rFonts w:ascii="Sakkal Majalla" w:hAnsi="Sakkal Majalla" w:cs="Sakkal Majalla"/>
          <w:sz w:val="32"/>
          <w:szCs w:val="32"/>
          <w:rtl/>
          <w:lang w:bidi="ar-AE"/>
        </w:rPr>
        <w:t>الغاء قرار الهروب المقيد ضد المدعى تقابلا</w:t>
      </w:r>
      <w:r w:rsidR="000D3BCE">
        <w:rPr>
          <w:rFonts w:ascii="Sakkal Majalla" w:hAnsi="Sakkal Majalla" w:cs="Sakkal Majalla" w:hint="cs"/>
          <w:sz w:val="32"/>
          <w:szCs w:val="32"/>
          <w:rtl/>
          <w:lang w:bidi="ar-AE"/>
        </w:rPr>
        <w:t>ً</w:t>
      </w:r>
      <w:r w:rsidRPr="005C56E3">
        <w:rPr>
          <w:rFonts w:ascii="Sakkal Majalla" w:hAnsi="Sakkal Majalla" w:cs="Sakkal Majalla"/>
          <w:sz w:val="32"/>
          <w:szCs w:val="32"/>
          <w:rtl/>
          <w:lang w:bidi="ar-AE"/>
        </w:rPr>
        <w:t>.</w:t>
      </w:r>
    </w:p>
    <w:p w14:paraId="01E4D83B" w14:textId="77777777" w:rsidR="003A7C81" w:rsidRPr="005C56E3" w:rsidRDefault="003A7C81" w:rsidP="005C56E3">
      <w:pPr>
        <w:bidi/>
        <w:spacing w:before="240" w:after="0" w:line="276" w:lineRule="auto"/>
        <w:ind w:left="180"/>
        <w:jc w:val="both"/>
        <w:rPr>
          <w:rFonts w:ascii="Sakkal Majalla" w:hAnsi="Sakkal Majalla" w:cs="Sakkal Majalla"/>
          <w:b/>
          <w:bCs/>
          <w:sz w:val="32"/>
          <w:szCs w:val="32"/>
          <w:rtl/>
          <w:lang w:bidi="ar-AE"/>
        </w:rPr>
      </w:pPr>
      <w:r w:rsidRPr="005C56E3">
        <w:rPr>
          <w:rFonts w:ascii="Sakkal Majalla" w:hAnsi="Sakkal Majalla" w:cs="Sakkal Majalla"/>
          <w:b/>
          <w:bCs/>
          <w:sz w:val="32"/>
          <w:szCs w:val="32"/>
          <w:rtl/>
          <w:lang w:bidi="ar-AE"/>
        </w:rPr>
        <w:t xml:space="preserve">ثانياً: في الدعوى الأصلية </w:t>
      </w:r>
    </w:p>
    <w:p w14:paraId="4347F738" w14:textId="2220AC8E" w:rsidR="003A7C81" w:rsidRPr="005C56E3" w:rsidRDefault="003A7C81" w:rsidP="005C56E3">
      <w:pPr>
        <w:pStyle w:val="ListParagraph"/>
        <w:numPr>
          <w:ilvl w:val="0"/>
          <w:numId w:val="6"/>
        </w:numPr>
        <w:bidi/>
        <w:spacing w:before="240" w:after="0" w:line="276" w:lineRule="auto"/>
        <w:ind w:left="180"/>
        <w:jc w:val="both"/>
        <w:rPr>
          <w:rFonts w:ascii="Sakkal Majalla" w:hAnsi="Sakkal Majalla" w:cs="Sakkal Majalla"/>
          <w:sz w:val="32"/>
          <w:szCs w:val="32"/>
          <w:rtl/>
          <w:lang w:bidi="ar-AE"/>
        </w:rPr>
      </w:pPr>
      <w:r w:rsidRPr="005C56E3">
        <w:rPr>
          <w:rFonts w:ascii="Sakkal Majalla" w:hAnsi="Sakkal Majalla" w:cs="Sakkal Majalla"/>
          <w:sz w:val="32"/>
          <w:szCs w:val="32"/>
          <w:rtl/>
          <w:lang w:bidi="ar-AE"/>
        </w:rPr>
        <w:t xml:space="preserve">رفض الدعوى الأصلية لعدم </w:t>
      </w:r>
      <w:proofErr w:type="gramStart"/>
      <w:r w:rsidRPr="005C56E3">
        <w:rPr>
          <w:rFonts w:ascii="Sakkal Majalla" w:hAnsi="Sakkal Majalla" w:cs="Sakkal Majalla"/>
          <w:sz w:val="32"/>
          <w:szCs w:val="32"/>
          <w:rtl/>
          <w:lang w:bidi="ar-AE"/>
        </w:rPr>
        <w:t>الصحة</w:t>
      </w:r>
      <w:proofErr w:type="gramEnd"/>
      <w:r w:rsidRPr="005C56E3">
        <w:rPr>
          <w:rFonts w:ascii="Sakkal Majalla" w:hAnsi="Sakkal Majalla" w:cs="Sakkal Majalla"/>
          <w:sz w:val="32"/>
          <w:szCs w:val="32"/>
          <w:rtl/>
          <w:lang w:bidi="ar-AE"/>
        </w:rPr>
        <w:t xml:space="preserve"> والثبوت والزامها بالرسوم والمصاريف </w:t>
      </w:r>
      <w:r w:rsidR="00E80462">
        <w:rPr>
          <w:rFonts w:ascii="Sakkal Majalla" w:hAnsi="Sakkal Majalla" w:cs="Sakkal Majalla" w:hint="cs"/>
          <w:sz w:val="32"/>
          <w:szCs w:val="32"/>
          <w:rtl/>
          <w:lang w:bidi="ar-AE"/>
        </w:rPr>
        <w:t>.</w:t>
      </w:r>
    </w:p>
    <w:p w14:paraId="3AE40A7F" w14:textId="77777777" w:rsidR="003A7C81" w:rsidRPr="005C56E3" w:rsidRDefault="003A7C81" w:rsidP="005C56E3">
      <w:pPr>
        <w:bidi/>
        <w:spacing w:before="240" w:after="0" w:line="276" w:lineRule="auto"/>
        <w:ind w:left="180"/>
        <w:jc w:val="both"/>
        <w:rPr>
          <w:rFonts w:ascii="Sakkal Majalla" w:hAnsi="Sakkal Majalla" w:cs="Sakkal Majalla"/>
          <w:b/>
          <w:bCs/>
          <w:sz w:val="32"/>
          <w:szCs w:val="32"/>
          <w:u w:val="single"/>
          <w:rtl/>
          <w:lang w:bidi="ar-AE"/>
        </w:rPr>
      </w:pPr>
      <w:r w:rsidRPr="005C56E3">
        <w:rPr>
          <w:rFonts w:ascii="Sakkal Majalla" w:hAnsi="Sakkal Majalla" w:cs="Sakkal Majalla"/>
          <w:b/>
          <w:bCs/>
          <w:sz w:val="32"/>
          <w:szCs w:val="32"/>
          <w:u w:val="single"/>
          <w:rtl/>
          <w:lang w:bidi="ar-AE"/>
        </w:rPr>
        <w:t xml:space="preserve">احتياطياً: </w:t>
      </w:r>
    </w:p>
    <w:p w14:paraId="59736AE0" w14:textId="77777777" w:rsidR="003A7C81" w:rsidRPr="005C56E3" w:rsidRDefault="003A7C81" w:rsidP="005C56E3">
      <w:pPr>
        <w:pStyle w:val="ListParagraph"/>
        <w:numPr>
          <w:ilvl w:val="0"/>
          <w:numId w:val="6"/>
        </w:numPr>
        <w:bidi/>
        <w:spacing w:before="240" w:after="0" w:line="276" w:lineRule="auto"/>
        <w:ind w:left="180"/>
        <w:jc w:val="both"/>
        <w:rPr>
          <w:rFonts w:ascii="Sakkal Majalla" w:hAnsi="Sakkal Majalla" w:cs="Sakkal Majalla"/>
          <w:sz w:val="32"/>
          <w:szCs w:val="32"/>
          <w:rtl/>
          <w:lang w:bidi="ar-AE"/>
        </w:rPr>
      </w:pPr>
      <w:r w:rsidRPr="005C56E3">
        <w:rPr>
          <w:rFonts w:ascii="Sakkal Majalla" w:hAnsi="Sakkal Majalla" w:cs="Sakkal Majalla"/>
          <w:sz w:val="32"/>
          <w:szCs w:val="32"/>
          <w:rtl/>
          <w:lang w:bidi="ar-AE"/>
        </w:rPr>
        <w:t xml:space="preserve">ندب خبير تقني من دائرة القضاء لبحث كاميرات الشركة المدعية اثباتاً لتواجد المدعى عليه أصلياً بالشركة بتاريخ 27/12/2023 وتبيان تاريخ غلق البريد الالكتروني الخاص به وبحث البريد الالكتروني الخاص بالسيد / سيف الهزايمة وصولا لإصداره قراره بحجب البريد الالكتروني الخاص بالمدعى عليه من عدمه، بالإضافة الى بحث مدونه اخلاقيات الشركة للتأكد من عدم صلاحيته بإنهاء عمله وفصله من العمل ولتبيان بطلان قرار الفصل. </w:t>
      </w:r>
    </w:p>
    <w:p w14:paraId="3BD7EAD1" w14:textId="77777777" w:rsidR="003A7C81" w:rsidRPr="005C56E3" w:rsidRDefault="003A7C81" w:rsidP="005C56E3">
      <w:pPr>
        <w:bidi/>
        <w:spacing w:before="240" w:after="0" w:line="240" w:lineRule="auto"/>
        <w:ind w:left="180"/>
        <w:jc w:val="both"/>
        <w:rPr>
          <w:rFonts w:ascii="Sakkal Majalla" w:hAnsi="Sakkal Majalla" w:cs="Sakkal Majalla"/>
          <w:sz w:val="32"/>
          <w:szCs w:val="32"/>
          <w:rtl/>
          <w:lang w:bidi="ar-AE"/>
        </w:rPr>
      </w:pPr>
    </w:p>
    <w:p w14:paraId="65582CCA" w14:textId="77777777" w:rsidR="003A7C81" w:rsidRPr="005C56E3" w:rsidRDefault="003A7C81" w:rsidP="005C56E3">
      <w:pPr>
        <w:tabs>
          <w:tab w:val="right" w:pos="7946"/>
        </w:tabs>
        <w:bidi/>
        <w:spacing w:before="240" w:line="240" w:lineRule="auto"/>
        <w:ind w:left="180"/>
        <w:jc w:val="center"/>
        <w:rPr>
          <w:rFonts w:ascii="Sakkal Majalla" w:hAnsi="Sakkal Majalla" w:cs="Sakkal Majalla"/>
          <w:b/>
          <w:bCs/>
          <w:sz w:val="32"/>
          <w:szCs w:val="32"/>
          <w:rtl/>
          <w:lang w:bidi="ar-AE"/>
        </w:rPr>
      </w:pPr>
      <w:r w:rsidRPr="005C56E3">
        <w:rPr>
          <w:rFonts w:ascii="Sakkal Majalla" w:hAnsi="Sakkal Majalla" w:cs="Sakkal Majalla"/>
          <w:b/>
          <w:bCs/>
          <w:sz w:val="32"/>
          <w:szCs w:val="32"/>
          <w:rtl/>
          <w:lang w:bidi="ar-AE"/>
        </w:rPr>
        <w:t>وتفضلوا بقبول وافر الاحترام</w:t>
      </w:r>
    </w:p>
    <w:p w14:paraId="02BB2B8F" w14:textId="77777777" w:rsidR="003A7C81" w:rsidRPr="005C56E3" w:rsidRDefault="003A7C81" w:rsidP="005C56E3">
      <w:pPr>
        <w:spacing w:before="240" w:after="0" w:line="240" w:lineRule="auto"/>
        <w:ind w:left="180"/>
        <w:jc w:val="both"/>
        <w:rPr>
          <w:rFonts w:ascii="Sakkal Majalla" w:hAnsi="Sakkal Majalla" w:cs="Sakkal Majalla"/>
          <w:b/>
          <w:bCs/>
          <w:sz w:val="32"/>
          <w:szCs w:val="32"/>
          <w:rtl/>
          <w:lang w:bidi="ar-AE"/>
        </w:rPr>
      </w:pPr>
      <w:r w:rsidRPr="005C56E3">
        <w:rPr>
          <w:rFonts w:ascii="Sakkal Majalla" w:hAnsi="Sakkal Majalla" w:cs="Sakkal Majalla"/>
          <w:b/>
          <w:bCs/>
          <w:sz w:val="32"/>
          <w:szCs w:val="32"/>
          <w:rtl/>
          <w:lang w:bidi="ar-AE"/>
        </w:rPr>
        <w:t>بالوكالة عن المدعى عليه أصلياً (المدعي تقابلاً)</w:t>
      </w:r>
    </w:p>
    <w:p w14:paraId="6182CF2F" w14:textId="77777777" w:rsidR="003A7C81" w:rsidRPr="005C56E3" w:rsidRDefault="003A7C81" w:rsidP="005C56E3">
      <w:pPr>
        <w:bidi/>
        <w:spacing w:before="240" w:after="0" w:line="240" w:lineRule="auto"/>
        <w:ind w:left="180"/>
        <w:jc w:val="right"/>
        <w:rPr>
          <w:rFonts w:ascii="Sakkal Majalla" w:hAnsi="Sakkal Majalla" w:cs="Sakkal Majalla"/>
          <w:b/>
          <w:bCs/>
          <w:sz w:val="32"/>
          <w:szCs w:val="32"/>
          <w:rtl/>
          <w:lang w:bidi="ar-AE"/>
        </w:rPr>
      </w:pPr>
      <w:r w:rsidRPr="005C56E3">
        <w:rPr>
          <w:rFonts w:ascii="Sakkal Majalla" w:hAnsi="Sakkal Majalla" w:cs="Sakkal Majalla"/>
          <w:b/>
          <w:bCs/>
          <w:sz w:val="32"/>
          <w:szCs w:val="32"/>
          <w:rtl/>
          <w:lang w:bidi="ar-AE"/>
        </w:rPr>
        <w:t>المحامي / سعيد عبد الله السويدي</w:t>
      </w:r>
    </w:p>
    <w:sectPr w:rsidR="003A7C81" w:rsidRPr="005C56E3" w:rsidSect="007C0284">
      <w:headerReference w:type="even" r:id="rId8"/>
      <w:headerReference w:type="default" r:id="rId9"/>
      <w:footerReference w:type="even" r:id="rId10"/>
      <w:footerReference w:type="default" r:id="rId11"/>
      <w:headerReference w:type="first" r:id="rId12"/>
      <w:footerReference w:type="first" r:id="rId13"/>
      <w:pgSz w:w="12240" w:h="15840"/>
      <w:pgMar w:top="2127"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9DF766" w14:textId="77777777" w:rsidR="007C0284" w:rsidRDefault="007C0284" w:rsidP="00EB4D24">
      <w:pPr>
        <w:spacing w:after="0" w:line="240" w:lineRule="auto"/>
      </w:pPr>
      <w:r>
        <w:separator/>
      </w:r>
    </w:p>
  </w:endnote>
  <w:endnote w:type="continuationSeparator" w:id="0">
    <w:p w14:paraId="0E336E20" w14:textId="77777777" w:rsidR="007C0284" w:rsidRDefault="007C0284" w:rsidP="00EB4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kkal Majalla">
    <w:panose1 w:val="02000000000000000000"/>
    <w:charset w:val="00"/>
    <w:family w:val="auto"/>
    <w:pitch w:val="variable"/>
    <w:sig w:usb0="A0002027" w:usb1="80000000" w:usb2="00000108" w:usb3="00000000" w:csb0="000000D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8AC04" w14:textId="77777777" w:rsidR="00EB4D24" w:rsidRDefault="00EB4D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4449101"/>
      <w:docPartObj>
        <w:docPartGallery w:val="Page Numbers (Bottom of Page)"/>
        <w:docPartUnique/>
      </w:docPartObj>
    </w:sdtPr>
    <w:sdtContent>
      <w:p w14:paraId="01F51AD8" w14:textId="6F07BE1A" w:rsidR="00EB4D24" w:rsidRDefault="00EB4D24">
        <w:pPr>
          <w:pStyle w:val="Footer"/>
          <w:jc w:val="center"/>
        </w:pPr>
        <w:r>
          <w:fldChar w:fldCharType="begin"/>
        </w:r>
        <w:r>
          <w:instrText>PAGE   \* MERGEFORMAT</w:instrText>
        </w:r>
        <w:r>
          <w:fldChar w:fldCharType="separate"/>
        </w:r>
        <w:r>
          <w:rPr>
            <w:lang w:val="en-GB"/>
          </w:rPr>
          <w:t>2</w:t>
        </w:r>
        <w:r>
          <w:fldChar w:fldCharType="end"/>
        </w:r>
      </w:p>
    </w:sdtContent>
  </w:sdt>
  <w:p w14:paraId="079E68C2" w14:textId="77777777" w:rsidR="00EB4D24" w:rsidRDefault="00EB4D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D1615" w14:textId="77777777" w:rsidR="00EB4D24" w:rsidRDefault="00EB4D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B33CDA" w14:textId="77777777" w:rsidR="007C0284" w:rsidRDefault="007C0284" w:rsidP="00EB4D24">
      <w:pPr>
        <w:spacing w:after="0" w:line="240" w:lineRule="auto"/>
      </w:pPr>
      <w:r>
        <w:separator/>
      </w:r>
    </w:p>
  </w:footnote>
  <w:footnote w:type="continuationSeparator" w:id="0">
    <w:p w14:paraId="442BAAB1" w14:textId="77777777" w:rsidR="007C0284" w:rsidRDefault="007C0284" w:rsidP="00EB4D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C8BC6" w14:textId="77777777" w:rsidR="00EB4D24" w:rsidRDefault="00EB4D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953F49" w14:textId="77777777" w:rsidR="00EB4D24" w:rsidRDefault="00EB4D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EF9B0" w14:textId="77777777" w:rsidR="00EB4D24" w:rsidRDefault="00EB4D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604F"/>
    <w:multiLevelType w:val="hybridMultilevel"/>
    <w:tmpl w:val="EF08994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15:restartNumberingAfterBreak="0">
    <w:nsid w:val="1C7F68C2"/>
    <w:multiLevelType w:val="hybridMultilevel"/>
    <w:tmpl w:val="563A8B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 w15:restartNumberingAfterBreak="0">
    <w:nsid w:val="246D227A"/>
    <w:multiLevelType w:val="hybridMultilevel"/>
    <w:tmpl w:val="C5668C42"/>
    <w:lvl w:ilvl="0" w:tplc="5D90EDA8">
      <w:numFmt w:val="bullet"/>
      <w:lvlText w:val="-"/>
      <w:lvlJc w:val="left"/>
      <w:pPr>
        <w:ind w:left="720" w:hanging="360"/>
      </w:pPr>
      <w:rPr>
        <w:rFonts w:ascii="Sakkal Majalla" w:eastAsiaTheme="minorHAnsi" w:hAnsi="Sakkal Majalla" w:cs="Sakkal Majalla"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3" w15:restartNumberingAfterBreak="0">
    <w:nsid w:val="2F9770A1"/>
    <w:multiLevelType w:val="hybridMultilevel"/>
    <w:tmpl w:val="2C0C32EC"/>
    <w:lvl w:ilvl="0" w:tplc="FFFFFFFF">
      <w:start w:val="1"/>
      <w:numFmt w:val="decimal"/>
      <w:lvlText w:val="%1."/>
      <w:lvlJc w:val="left"/>
      <w:pPr>
        <w:ind w:left="450" w:hanging="360"/>
      </w:pPr>
      <w:rPr>
        <w:rFonts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8131FB"/>
    <w:multiLevelType w:val="hybridMultilevel"/>
    <w:tmpl w:val="5A62E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DD21CE"/>
    <w:multiLevelType w:val="hybridMultilevel"/>
    <w:tmpl w:val="6732617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16cid:durableId="735590732">
    <w:abstractNumId w:val="3"/>
  </w:num>
  <w:num w:numId="2" w16cid:durableId="1576893994">
    <w:abstractNumId w:val="0"/>
  </w:num>
  <w:num w:numId="3" w16cid:durableId="1424762897">
    <w:abstractNumId w:val="1"/>
  </w:num>
  <w:num w:numId="4" w16cid:durableId="1270161973">
    <w:abstractNumId w:val="5"/>
  </w:num>
  <w:num w:numId="5" w16cid:durableId="172691047">
    <w:abstractNumId w:val="4"/>
  </w:num>
  <w:num w:numId="6" w16cid:durableId="6981642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355F"/>
    <w:rsid w:val="00085581"/>
    <w:rsid w:val="000D3BCE"/>
    <w:rsid w:val="0017005C"/>
    <w:rsid w:val="00186719"/>
    <w:rsid w:val="00216325"/>
    <w:rsid w:val="00293D33"/>
    <w:rsid w:val="002C7A9F"/>
    <w:rsid w:val="002D5E58"/>
    <w:rsid w:val="00357C92"/>
    <w:rsid w:val="003A7C81"/>
    <w:rsid w:val="003E653D"/>
    <w:rsid w:val="00484ACA"/>
    <w:rsid w:val="004C355F"/>
    <w:rsid w:val="004F78C1"/>
    <w:rsid w:val="00502C3F"/>
    <w:rsid w:val="005131E1"/>
    <w:rsid w:val="00540870"/>
    <w:rsid w:val="00551E67"/>
    <w:rsid w:val="00574AE5"/>
    <w:rsid w:val="0059384D"/>
    <w:rsid w:val="00595554"/>
    <w:rsid w:val="005C56E3"/>
    <w:rsid w:val="005D1394"/>
    <w:rsid w:val="005F6D54"/>
    <w:rsid w:val="00685F7E"/>
    <w:rsid w:val="006D6C98"/>
    <w:rsid w:val="007C0284"/>
    <w:rsid w:val="008A7D90"/>
    <w:rsid w:val="008D39A0"/>
    <w:rsid w:val="0098113F"/>
    <w:rsid w:val="00994E4D"/>
    <w:rsid w:val="009D45EB"/>
    <w:rsid w:val="00A22427"/>
    <w:rsid w:val="00AF24F7"/>
    <w:rsid w:val="00AF4E58"/>
    <w:rsid w:val="00B721D6"/>
    <w:rsid w:val="00BE3FD6"/>
    <w:rsid w:val="00C9499A"/>
    <w:rsid w:val="00DA43AE"/>
    <w:rsid w:val="00DB4D45"/>
    <w:rsid w:val="00E27D98"/>
    <w:rsid w:val="00E4448C"/>
    <w:rsid w:val="00E70DC7"/>
    <w:rsid w:val="00E779ED"/>
    <w:rsid w:val="00E80462"/>
    <w:rsid w:val="00EB4D24"/>
    <w:rsid w:val="00EE123E"/>
    <w:rsid w:val="00F6755C"/>
    <w:rsid w:val="00F80B30"/>
    <w:rsid w:val="00FA453D"/>
    <w:rsid w:val="00FC5F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461D98"/>
  <w15:chartTrackingRefBased/>
  <w15:docId w15:val="{905B578B-B144-4943-9694-53862D7CF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7C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7C81"/>
    <w:pPr>
      <w:ind w:left="720"/>
      <w:contextualSpacing/>
    </w:pPr>
  </w:style>
  <w:style w:type="paragraph" w:styleId="Revision">
    <w:name w:val="Revision"/>
    <w:hidden/>
    <w:uiPriority w:val="99"/>
    <w:semiHidden/>
    <w:rsid w:val="005F6D54"/>
    <w:pPr>
      <w:spacing w:after="0" w:line="240" w:lineRule="auto"/>
    </w:pPr>
  </w:style>
  <w:style w:type="paragraph" w:styleId="Header">
    <w:name w:val="header"/>
    <w:basedOn w:val="Normal"/>
    <w:link w:val="HeaderChar"/>
    <w:uiPriority w:val="99"/>
    <w:unhideWhenUsed/>
    <w:rsid w:val="00EB4D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4D24"/>
  </w:style>
  <w:style w:type="paragraph" w:styleId="Footer">
    <w:name w:val="footer"/>
    <w:basedOn w:val="Normal"/>
    <w:link w:val="FooterChar"/>
    <w:uiPriority w:val="99"/>
    <w:unhideWhenUsed/>
    <w:rsid w:val="00EB4D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4D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9</Pages>
  <Words>2372</Words>
  <Characters>11482</Characters>
  <Application>Microsoft Office Word</Application>
  <DocSecurity>0</DocSecurity>
  <Lines>185</Lines>
  <Paragraphs>87</Paragraphs>
  <ScaleCrop>false</ScaleCrop>
  <HeadingPairs>
    <vt:vector size="2" baseType="variant">
      <vt:variant>
        <vt:lpstr>Title</vt:lpstr>
      </vt:variant>
      <vt:variant>
        <vt:i4>1</vt:i4>
      </vt:variant>
    </vt:vector>
  </HeadingPairs>
  <TitlesOfParts>
    <vt:vector size="1" baseType="lpstr">
      <vt:lpstr/>
    </vt:vector>
  </TitlesOfParts>
  <Company>DLA Piper</Company>
  <LinksUpToDate>false</LinksUpToDate>
  <CharactersWithSpaces>13767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Kamel</dc:creator>
  <cp:keywords/>
  <dc:description/>
  <cp:lastModifiedBy>Islam</cp:lastModifiedBy>
  <cp:revision>27</cp:revision>
  <cp:lastPrinted>2024-04-28T18:15:00Z</cp:lastPrinted>
  <dcterms:created xsi:type="dcterms:W3CDTF">2024-04-25T11:52:00Z</dcterms:created>
  <dcterms:modified xsi:type="dcterms:W3CDTF">2024-04-28T18:16:00Z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c6de804c-bd4e-4910-a3cc-5f55df09e408</vt:lpwstr>
  </property>
  <property fmtid="{D5CDD505-2E9C-101B-9397-08002B2CF9AE}" pid="3" name="GrammarlyDocumentId">
    <vt:lpwstr>f3655dcef602d4e01b9ae93d9247c59c5cacc37338b9d8bb9b8c0a6e43d22d12</vt:lpwstr>
  </property>
</Properties>
</file>